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72CE" w:rsidRPr="00D472CE" w:rsidRDefault="00CD45A9" w:rsidP="00755167">
      <w:pPr>
        <w:pStyle w:val="a7"/>
        <w:rPr>
          <w:b/>
          <w:i w:val="0"/>
          <w:iCs w:val="0"/>
          <w:sz w:val="28"/>
          <w:szCs w:val="28"/>
        </w:rPr>
      </w:pPr>
      <w:bookmarkStart w:id="0" w:name="_GoBack"/>
      <w:bookmarkEnd w:id="0"/>
      <w:r w:rsidRPr="00CD45A9">
        <w:rPr>
          <w:rFonts w:ascii="Arial" w:hAnsi="Arial" w:cs="Arial"/>
          <w:b/>
          <w:bCs/>
          <w:color w:val="444444"/>
          <w:sz w:val="24"/>
        </w:rPr>
        <w:br/>
      </w:r>
      <w:r w:rsidR="00D472CE" w:rsidRPr="00D472CE">
        <w:rPr>
          <w:b/>
          <w:i w:val="0"/>
          <w:iCs w:val="0"/>
          <w:sz w:val="28"/>
          <w:szCs w:val="28"/>
        </w:rPr>
        <w:t>РОССИЙСКАЯ ФЕДЕРАЦИЯ</w:t>
      </w:r>
    </w:p>
    <w:p w:rsidR="00D472CE" w:rsidRPr="00D472CE" w:rsidRDefault="00D472CE" w:rsidP="00D472CE">
      <w:pPr>
        <w:pStyle w:val="a4"/>
        <w:jc w:val="center"/>
        <w:rPr>
          <w:rFonts w:ascii="Times New Roman" w:hAnsi="Times New Roman" w:cs="Times New Roman"/>
          <w:b/>
          <w:sz w:val="28"/>
          <w:szCs w:val="28"/>
        </w:rPr>
      </w:pPr>
      <w:r w:rsidRPr="00D472CE">
        <w:rPr>
          <w:rFonts w:ascii="Times New Roman" w:hAnsi="Times New Roman" w:cs="Times New Roman"/>
          <w:b/>
          <w:sz w:val="28"/>
          <w:szCs w:val="28"/>
        </w:rPr>
        <w:t>КРАСНОРОГСКАЯ СЕЛЬСКАЯ АДМИНИСТРАЦИЯ</w:t>
      </w:r>
    </w:p>
    <w:p w:rsidR="00D472CE" w:rsidRDefault="00D472CE" w:rsidP="00D472CE">
      <w:pPr>
        <w:pStyle w:val="a4"/>
        <w:jc w:val="center"/>
        <w:rPr>
          <w:rFonts w:ascii="Times New Roman" w:hAnsi="Times New Roman" w:cs="Times New Roman"/>
          <w:b/>
          <w:sz w:val="28"/>
          <w:szCs w:val="28"/>
        </w:rPr>
      </w:pPr>
      <w:r w:rsidRPr="00D472CE">
        <w:rPr>
          <w:rFonts w:ascii="Times New Roman" w:hAnsi="Times New Roman" w:cs="Times New Roman"/>
          <w:b/>
          <w:sz w:val="28"/>
          <w:szCs w:val="28"/>
        </w:rPr>
        <w:t xml:space="preserve">ПОЧЕПСКОГО </w:t>
      </w:r>
      <w:r>
        <w:rPr>
          <w:rFonts w:ascii="Times New Roman" w:hAnsi="Times New Roman" w:cs="Times New Roman"/>
          <w:b/>
          <w:sz w:val="28"/>
          <w:szCs w:val="28"/>
        </w:rPr>
        <w:t xml:space="preserve">МУНИЦИПАЛЬНОГО </w:t>
      </w:r>
      <w:r w:rsidRPr="00D472CE">
        <w:rPr>
          <w:rFonts w:ascii="Times New Roman" w:hAnsi="Times New Roman" w:cs="Times New Roman"/>
          <w:b/>
          <w:sz w:val="28"/>
          <w:szCs w:val="28"/>
        </w:rPr>
        <w:t>РАЙОНА</w:t>
      </w:r>
    </w:p>
    <w:p w:rsidR="00D472CE" w:rsidRDefault="00D472CE" w:rsidP="00D472CE">
      <w:pPr>
        <w:pStyle w:val="a4"/>
        <w:jc w:val="center"/>
        <w:rPr>
          <w:rFonts w:ascii="Times New Roman" w:hAnsi="Times New Roman" w:cs="Times New Roman"/>
          <w:b/>
          <w:sz w:val="28"/>
          <w:szCs w:val="28"/>
        </w:rPr>
      </w:pPr>
      <w:r w:rsidRPr="00D472CE">
        <w:rPr>
          <w:rFonts w:ascii="Times New Roman" w:hAnsi="Times New Roman" w:cs="Times New Roman"/>
          <w:b/>
          <w:sz w:val="28"/>
          <w:szCs w:val="28"/>
        </w:rPr>
        <w:t>БРЯНСКОЙ</w:t>
      </w:r>
      <w:r>
        <w:rPr>
          <w:rFonts w:ascii="Times New Roman" w:hAnsi="Times New Roman" w:cs="Times New Roman"/>
          <w:b/>
          <w:sz w:val="28"/>
          <w:szCs w:val="28"/>
        </w:rPr>
        <w:t xml:space="preserve"> </w:t>
      </w:r>
      <w:r w:rsidRPr="00D472CE">
        <w:rPr>
          <w:rFonts w:ascii="Times New Roman" w:hAnsi="Times New Roman" w:cs="Times New Roman"/>
          <w:b/>
          <w:sz w:val="28"/>
          <w:szCs w:val="28"/>
        </w:rPr>
        <w:t>ОБЛАСТИ</w:t>
      </w:r>
    </w:p>
    <w:p w:rsidR="00D472CE" w:rsidRPr="00D472CE" w:rsidRDefault="00D472CE" w:rsidP="00D472CE">
      <w:pPr>
        <w:pStyle w:val="a4"/>
        <w:jc w:val="center"/>
        <w:rPr>
          <w:rFonts w:ascii="Times New Roman" w:hAnsi="Times New Roman" w:cs="Times New Roman"/>
          <w:b/>
          <w:sz w:val="28"/>
          <w:szCs w:val="28"/>
        </w:rPr>
      </w:pPr>
    </w:p>
    <w:p w:rsidR="00D472CE" w:rsidRPr="00D472CE" w:rsidRDefault="00D472CE" w:rsidP="00D472CE">
      <w:pPr>
        <w:spacing w:line="240" w:lineRule="auto"/>
        <w:jc w:val="center"/>
        <w:rPr>
          <w:rFonts w:ascii="Times New Roman" w:hAnsi="Times New Roman" w:cs="Times New Roman"/>
          <w:b/>
          <w:sz w:val="28"/>
          <w:szCs w:val="28"/>
        </w:rPr>
      </w:pPr>
      <w:r w:rsidRPr="00D472CE">
        <w:rPr>
          <w:rFonts w:ascii="Times New Roman" w:hAnsi="Times New Roman" w:cs="Times New Roman"/>
          <w:b/>
          <w:sz w:val="28"/>
          <w:szCs w:val="28"/>
        </w:rPr>
        <w:t>П О С Т А Н О В Л Е Н И Е</w:t>
      </w:r>
    </w:p>
    <w:p w:rsidR="00D472CE" w:rsidRPr="004318B1" w:rsidRDefault="00D472CE" w:rsidP="00D472CE">
      <w:pPr>
        <w:spacing w:after="0" w:line="240" w:lineRule="auto"/>
        <w:rPr>
          <w:rFonts w:ascii="Times New Roman" w:hAnsi="Times New Roman" w:cs="Times New Roman"/>
          <w:sz w:val="28"/>
          <w:szCs w:val="28"/>
        </w:rPr>
      </w:pPr>
      <w:r w:rsidRPr="004318B1">
        <w:rPr>
          <w:rFonts w:ascii="Times New Roman" w:hAnsi="Times New Roman" w:cs="Times New Roman"/>
          <w:sz w:val="28"/>
          <w:szCs w:val="28"/>
        </w:rPr>
        <w:t xml:space="preserve">от   </w:t>
      </w:r>
      <w:r w:rsidR="004318B1" w:rsidRPr="004318B1">
        <w:rPr>
          <w:rFonts w:ascii="Times New Roman" w:hAnsi="Times New Roman" w:cs="Times New Roman"/>
          <w:sz w:val="28"/>
          <w:szCs w:val="28"/>
        </w:rPr>
        <w:t>18</w:t>
      </w:r>
      <w:r w:rsidRPr="004318B1">
        <w:rPr>
          <w:rFonts w:ascii="Times New Roman" w:hAnsi="Times New Roman" w:cs="Times New Roman"/>
          <w:sz w:val="28"/>
          <w:szCs w:val="28"/>
        </w:rPr>
        <w:t>.11.2022    № 7</w:t>
      </w:r>
      <w:r w:rsidR="004318B1" w:rsidRPr="004318B1">
        <w:rPr>
          <w:rFonts w:ascii="Times New Roman" w:hAnsi="Times New Roman" w:cs="Times New Roman"/>
          <w:sz w:val="28"/>
          <w:szCs w:val="28"/>
        </w:rPr>
        <w:t>8</w:t>
      </w:r>
      <w:r w:rsidRPr="004318B1">
        <w:rPr>
          <w:rFonts w:ascii="Times New Roman" w:hAnsi="Times New Roman" w:cs="Times New Roman"/>
          <w:sz w:val="28"/>
          <w:szCs w:val="28"/>
        </w:rPr>
        <w:t>-п</w:t>
      </w:r>
    </w:p>
    <w:p w:rsidR="00D472CE" w:rsidRPr="00D472CE" w:rsidRDefault="00D472CE" w:rsidP="00D472CE">
      <w:pPr>
        <w:spacing w:after="0" w:line="240" w:lineRule="auto"/>
        <w:rPr>
          <w:rFonts w:ascii="Times New Roman" w:hAnsi="Times New Roman" w:cs="Times New Roman"/>
          <w:sz w:val="28"/>
          <w:szCs w:val="28"/>
        </w:rPr>
      </w:pPr>
      <w:r w:rsidRPr="004318B1">
        <w:rPr>
          <w:rFonts w:ascii="Times New Roman" w:hAnsi="Times New Roman" w:cs="Times New Roman"/>
          <w:sz w:val="28"/>
          <w:szCs w:val="28"/>
        </w:rPr>
        <w:t>п. Озаренный</w:t>
      </w:r>
    </w:p>
    <w:p w:rsidR="00FF18A7" w:rsidRPr="006F7707" w:rsidRDefault="00FF18A7" w:rsidP="00D472CE">
      <w:pPr>
        <w:spacing w:after="0" w:line="240" w:lineRule="auto"/>
        <w:jc w:val="center"/>
        <w:rPr>
          <w:rFonts w:ascii="Times New Roman" w:eastAsia="Calibri" w:hAnsi="Times New Roman" w:cs="Times New Roman"/>
          <w:sz w:val="28"/>
          <w:lang w:eastAsia="en-US"/>
        </w:rPr>
      </w:pPr>
    </w:p>
    <w:p w:rsidR="00933532" w:rsidRPr="00D472CE" w:rsidRDefault="00933532" w:rsidP="00EC547A">
      <w:pPr>
        <w:rPr>
          <w:rFonts w:ascii="Times New Roman" w:hAnsi="Times New Roman" w:cs="Times New Roman"/>
          <w:b/>
          <w:sz w:val="28"/>
          <w:szCs w:val="28"/>
        </w:rPr>
      </w:pPr>
      <w:r w:rsidRPr="00D472CE">
        <w:rPr>
          <w:rFonts w:ascii="Times New Roman" w:hAnsi="Times New Roman" w:cs="Times New Roman"/>
          <w:b/>
          <w:sz w:val="28"/>
          <w:szCs w:val="28"/>
        </w:rPr>
        <w:t>О порядке, условиях командирования и размерах возмещения муниципальным служащим</w:t>
      </w:r>
      <w:r w:rsidR="00804EFE" w:rsidRPr="00D472CE">
        <w:rPr>
          <w:rFonts w:ascii="Times New Roman" w:hAnsi="Times New Roman" w:cs="Times New Roman"/>
          <w:b/>
          <w:sz w:val="28"/>
          <w:szCs w:val="28"/>
        </w:rPr>
        <w:t>, работникам, замещающим в органах мес</w:t>
      </w:r>
      <w:r w:rsidR="00EC547A" w:rsidRPr="00D472CE">
        <w:rPr>
          <w:rFonts w:ascii="Times New Roman" w:hAnsi="Times New Roman" w:cs="Times New Roman"/>
          <w:b/>
          <w:sz w:val="28"/>
          <w:szCs w:val="28"/>
        </w:rPr>
        <w:t xml:space="preserve">тного </w:t>
      </w:r>
      <w:proofErr w:type="gramStart"/>
      <w:r w:rsidR="00EC547A" w:rsidRPr="00D472CE">
        <w:rPr>
          <w:rFonts w:ascii="Times New Roman" w:hAnsi="Times New Roman" w:cs="Times New Roman"/>
          <w:b/>
          <w:sz w:val="28"/>
          <w:szCs w:val="28"/>
        </w:rPr>
        <w:t>самоуправления  должности</w:t>
      </w:r>
      <w:proofErr w:type="gramEnd"/>
      <w:r w:rsidR="00804EFE" w:rsidRPr="00D472CE">
        <w:rPr>
          <w:rFonts w:ascii="Times New Roman" w:hAnsi="Times New Roman" w:cs="Times New Roman"/>
          <w:b/>
          <w:sz w:val="28"/>
          <w:szCs w:val="28"/>
        </w:rPr>
        <w:t xml:space="preserve">, не являющиеся должностями муниципальной службы </w:t>
      </w:r>
      <w:r w:rsidRPr="00D472CE">
        <w:rPr>
          <w:rFonts w:ascii="Times New Roman" w:hAnsi="Times New Roman" w:cs="Times New Roman"/>
          <w:b/>
          <w:sz w:val="28"/>
          <w:szCs w:val="28"/>
        </w:rPr>
        <w:t xml:space="preserve"> Администрации</w:t>
      </w:r>
      <w:r w:rsidR="006F7707" w:rsidRPr="00D472CE">
        <w:rPr>
          <w:rFonts w:ascii="Times New Roman" w:hAnsi="Times New Roman" w:cs="Times New Roman"/>
          <w:b/>
          <w:sz w:val="28"/>
          <w:szCs w:val="28"/>
        </w:rPr>
        <w:t xml:space="preserve"> </w:t>
      </w:r>
      <w:r w:rsidR="00D472CE" w:rsidRPr="00D472CE">
        <w:rPr>
          <w:rFonts w:ascii="Times New Roman" w:hAnsi="Times New Roman" w:cs="Times New Roman"/>
          <w:b/>
          <w:sz w:val="28"/>
          <w:szCs w:val="28"/>
        </w:rPr>
        <w:t>Краснорогского</w:t>
      </w:r>
      <w:r w:rsidRPr="00D472CE">
        <w:rPr>
          <w:rFonts w:ascii="Times New Roman" w:hAnsi="Times New Roman" w:cs="Times New Roman"/>
          <w:b/>
          <w:sz w:val="28"/>
          <w:szCs w:val="28"/>
        </w:rPr>
        <w:t xml:space="preserve"> сельского поселения  расходов на проезд и дополнительных расходов в период нахождения в служебной командировке</w:t>
      </w:r>
    </w:p>
    <w:p w:rsidR="00933532" w:rsidRPr="00D472CE" w:rsidRDefault="00933532" w:rsidP="00D472CE">
      <w:pPr>
        <w:pStyle w:val="formattext"/>
        <w:shd w:val="clear" w:color="auto" w:fill="FFFFFF"/>
        <w:spacing w:before="0" w:beforeAutospacing="0" w:after="0" w:afterAutospacing="0"/>
        <w:jc w:val="both"/>
        <w:textAlignment w:val="baseline"/>
        <w:rPr>
          <w:color w:val="000000" w:themeColor="text1"/>
          <w:sz w:val="28"/>
          <w:szCs w:val="28"/>
        </w:rPr>
      </w:pPr>
      <w:r>
        <w:rPr>
          <w:rFonts w:ascii="Arial" w:hAnsi="Arial" w:cs="Arial"/>
          <w:color w:val="444444"/>
        </w:rPr>
        <w:br/>
      </w:r>
      <w:r w:rsidRPr="00D472CE">
        <w:rPr>
          <w:color w:val="000000" w:themeColor="text1"/>
          <w:sz w:val="28"/>
          <w:szCs w:val="28"/>
        </w:rPr>
        <w:t>В соответствии с трудовым законодательством Российской Федерации (ст. </w:t>
      </w:r>
      <w:hyperlink r:id="rId6" w:anchor="7DA0K6" w:history="1">
        <w:r w:rsidRPr="00D472CE">
          <w:rPr>
            <w:rStyle w:val="a3"/>
            <w:color w:val="000000" w:themeColor="text1"/>
            <w:sz w:val="28"/>
            <w:szCs w:val="28"/>
          </w:rPr>
          <w:t>ст. 8</w:t>
        </w:r>
      </w:hyperlink>
      <w:r w:rsidRPr="00D472CE">
        <w:rPr>
          <w:color w:val="000000" w:themeColor="text1"/>
          <w:sz w:val="28"/>
          <w:szCs w:val="28"/>
        </w:rPr>
        <w:t>, </w:t>
      </w:r>
      <w:hyperlink r:id="rId7" w:anchor="8Q00LV" w:history="1">
        <w:r w:rsidRPr="00D472CE">
          <w:rPr>
            <w:rStyle w:val="a3"/>
            <w:color w:val="000000" w:themeColor="text1"/>
            <w:sz w:val="28"/>
            <w:szCs w:val="28"/>
          </w:rPr>
          <w:t>164</w:t>
        </w:r>
      </w:hyperlink>
      <w:r w:rsidRPr="00D472CE">
        <w:rPr>
          <w:color w:val="000000" w:themeColor="text1"/>
          <w:sz w:val="28"/>
          <w:szCs w:val="28"/>
        </w:rPr>
        <w:t> - </w:t>
      </w:r>
      <w:hyperlink r:id="rId8" w:anchor="8QA0M4" w:history="1">
        <w:r w:rsidRPr="00D472CE">
          <w:rPr>
            <w:rStyle w:val="a3"/>
            <w:color w:val="000000" w:themeColor="text1"/>
            <w:sz w:val="28"/>
            <w:szCs w:val="28"/>
          </w:rPr>
          <w:t>168 ТК РФ</w:t>
        </w:r>
      </w:hyperlink>
      <w:r w:rsidRPr="00D472CE">
        <w:rPr>
          <w:color w:val="000000" w:themeColor="text1"/>
          <w:sz w:val="28"/>
          <w:szCs w:val="28"/>
        </w:rPr>
        <w:t>, </w:t>
      </w:r>
      <w:hyperlink r:id="rId9" w:history="1">
        <w:r w:rsidRPr="00D472CE">
          <w:rPr>
            <w:rStyle w:val="a3"/>
            <w:color w:val="000000" w:themeColor="text1"/>
            <w:sz w:val="28"/>
            <w:szCs w:val="28"/>
          </w:rPr>
          <w:t>Постановление Правительства РФ от 13.10.2008 N 749 "Об особенностях направления работников в служебные командировки"</w:t>
        </w:r>
      </w:hyperlink>
      <w:r w:rsidRPr="00D472CE">
        <w:rPr>
          <w:color w:val="000000" w:themeColor="text1"/>
          <w:sz w:val="28"/>
          <w:szCs w:val="28"/>
        </w:rPr>
        <w:t>) для работников замещающим муниципальные должности и должности муни</w:t>
      </w:r>
      <w:r w:rsidR="00EC547A" w:rsidRPr="00D472CE">
        <w:rPr>
          <w:color w:val="000000" w:themeColor="text1"/>
          <w:sz w:val="28"/>
          <w:szCs w:val="28"/>
        </w:rPr>
        <w:t>ципальной службы</w:t>
      </w:r>
      <w:r w:rsidR="00804EFE" w:rsidRPr="00D472CE">
        <w:rPr>
          <w:color w:val="000000" w:themeColor="text1"/>
          <w:sz w:val="28"/>
          <w:szCs w:val="28"/>
        </w:rPr>
        <w:t>,</w:t>
      </w:r>
      <w:r w:rsidR="00EC547A" w:rsidRPr="00D472CE">
        <w:rPr>
          <w:color w:val="000000" w:themeColor="text1"/>
          <w:sz w:val="28"/>
          <w:szCs w:val="28"/>
        </w:rPr>
        <w:t xml:space="preserve"> </w:t>
      </w:r>
      <w:r w:rsidRPr="00D472CE">
        <w:rPr>
          <w:color w:val="000000" w:themeColor="text1"/>
          <w:sz w:val="28"/>
          <w:szCs w:val="28"/>
        </w:rPr>
        <w:t>в органах местного самоуправления</w:t>
      </w:r>
      <w:r w:rsidR="00804EFE" w:rsidRPr="00D472CE">
        <w:rPr>
          <w:color w:val="000000" w:themeColor="text1"/>
          <w:sz w:val="28"/>
          <w:szCs w:val="28"/>
        </w:rPr>
        <w:t>,</w:t>
      </w:r>
      <w:r w:rsidR="00804EFE" w:rsidRPr="00D472CE">
        <w:rPr>
          <w:bCs/>
          <w:color w:val="000000" w:themeColor="text1"/>
          <w:sz w:val="28"/>
          <w:szCs w:val="28"/>
        </w:rPr>
        <w:t xml:space="preserve"> работникам, замещающим в органах мес</w:t>
      </w:r>
      <w:r w:rsidR="00EC547A" w:rsidRPr="00D472CE">
        <w:rPr>
          <w:bCs/>
          <w:color w:val="000000" w:themeColor="text1"/>
          <w:sz w:val="28"/>
          <w:szCs w:val="28"/>
        </w:rPr>
        <w:t>тного самоуправления  должности</w:t>
      </w:r>
      <w:r w:rsidR="00804EFE" w:rsidRPr="00D472CE">
        <w:rPr>
          <w:bCs/>
          <w:color w:val="000000" w:themeColor="text1"/>
          <w:sz w:val="28"/>
          <w:szCs w:val="28"/>
        </w:rPr>
        <w:t xml:space="preserve">, не являющиеся должностями муниципальной службы  </w:t>
      </w:r>
      <w:r w:rsidR="00FF18A7" w:rsidRPr="00D472CE">
        <w:rPr>
          <w:color w:val="000000" w:themeColor="text1"/>
          <w:sz w:val="28"/>
          <w:szCs w:val="28"/>
        </w:rPr>
        <w:t xml:space="preserve">Администрации </w:t>
      </w:r>
      <w:r w:rsidR="00D472CE">
        <w:rPr>
          <w:color w:val="000000" w:themeColor="text1"/>
          <w:sz w:val="28"/>
          <w:szCs w:val="28"/>
        </w:rPr>
        <w:t>Краснорогского</w:t>
      </w:r>
      <w:r w:rsidRPr="00D472CE">
        <w:rPr>
          <w:color w:val="000000" w:themeColor="text1"/>
          <w:sz w:val="28"/>
          <w:szCs w:val="28"/>
        </w:rPr>
        <w:t xml:space="preserve"> </w:t>
      </w:r>
      <w:r w:rsidR="00EC547A" w:rsidRPr="00D472CE">
        <w:rPr>
          <w:color w:val="000000" w:themeColor="text1"/>
          <w:sz w:val="28"/>
          <w:szCs w:val="28"/>
        </w:rPr>
        <w:t>сельского поселения</w:t>
      </w:r>
      <w:r w:rsidRPr="00D472CE">
        <w:rPr>
          <w:color w:val="000000" w:themeColor="text1"/>
          <w:sz w:val="28"/>
          <w:szCs w:val="28"/>
        </w:rPr>
        <w:t>, в соответствии с Указом Губернатора Брянской области от 24.10.2022 №165</w:t>
      </w:r>
      <w:r w:rsidRPr="00D472CE">
        <w:rPr>
          <w:color w:val="000000" w:themeColor="text1"/>
          <w:sz w:val="28"/>
          <w:szCs w:val="28"/>
        </w:rPr>
        <w:br/>
      </w:r>
    </w:p>
    <w:p w:rsidR="00933532" w:rsidRPr="004318B1" w:rsidRDefault="00933532" w:rsidP="00D472CE">
      <w:pPr>
        <w:pStyle w:val="formattext"/>
        <w:shd w:val="clear" w:color="auto" w:fill="FFFFFF"/>
        <w:spacing w:before="0" w:beforeAutospacing="0" w:after="0" w:afterAutospacing="0"/>
        <w:jc w:val="both"/>
        <w:textAlignment w:val="baseline"/>
        <w:rPr>
          <w:b/>
          <w:bCs/>
          <w:color w:val="000000" w:themeColor="text1"/>
          <w:sz w:val="28"/>
          <w:szCs w:val="28"/>
        </w:rPr>
      </w:pPr>
      <w:r w:rsidRPr="004318B1">
        <w:rPr>
          <w:b/>
          <w:bCs/>
          <w:color w:val="000000" w:themeColor="text1"/>
          <w:sz w:val="28"/>
          <w:szCs w:val="28"/>
        </w:rPr>
        <w:t>ПОСТАНОВЛЯЕТ:</w:t>
      </w:r>
    </w:p>
    <w:p w:rsidR="00933532" w:rsidRPr="00933532" w:rsidRDefault="00933532" w:rsidP="00D472CE">
      <w:pPr>
        <w:pStyle w:val="formattext"/>
        <w:shd w:val="clear" w:color="auto" w:fill="FFFFFF"/>
        <w:spacing w:before="0" w:beforeAutospacing="0" w:after="0" w:afterAutospacing="0"/>
        <w:jc w:val="both"/>
        <w:textAlignment w:val="baseline"/>
        <w:rPr>
          <w:color w:val="444444"/>
          <w:sz w:val="28"/>
          <w:szCs w:val="28"/>
        </w:rPr>
      </w:pPr>
    </w:p>
    <w:p w:rsidR="00933532" w:rsidRPr="00D86983" w:rsidRDefault="00933532" w:rsidP="00D472CE">
      <w:pPr>
        <w:pStyle w:val="formattext"/>
        <w:shd w:val="clear" w:color="auto" w:fill="FFFFFF"/>
        <w:spacing w:before="0" w:beforeAutospacing="0" w:after="0" w:afterAutospacing="0"/>
        <w:ind w:firstLine="480"/>
        <w:jc w:val="both"/>
        <w:textAlignment w:val="baseline"/>
        <w:rPr>
          <w:color w:val="000000" w:themeColor="text1"/>
          <w:sz w:val="28"/>
          <w:szCs w:val="28"/>
        </w:rPr>
      </w:pPr>
      <w:r w:rsidRPr="00D86983">
        <w:rPr>
          <w:color w:val="000000" w:themeColor="text1"/>
          <w:sz w:val="28"/>
          <w:szCs w:val="28"/>
        </w:rPr>
        <w:t>1. Утвердить </w:t>
      </w:r>
      <w:hyperlink r:id="rId10" w:anchor="9ETIA2" w:history="1">
        <w:r w:rsidRPr="00D86983">
          <w:rPr>
            <w:rStyle w:val="a3"/>
            <w:color w:val="000000" w:themeColor="text1"/>
            <w:sz w:val="28"/>
            <w:szCs w:val="28"/>
            <w:u w:val="none"/>
          </w:rPr>
          <w:t>Положение о порядке, условиях командирования и размерах во</w:t>
        </w:r>
        <w:r w:rsidR="00FF18A7">
          <w:rPr>
            <w:rStyle w:val="a3"/>
            <w:color w:val="000000" w:themeColor="text1"/>
            <w:sz w:val="28"/>
            <w:szCs w:val="28"/>
            <w:u w:val="none"/>
          </w:rPr>
          <w:t>змещения муниципальным служащим</w:t>
        </w:r>
        <w:r w:rsidR="00804EFE" w:rsidRPr="00D86983">
          <w:rPr>
            <w:rStyle w:val="a3"/>
            <w:color w:val="000000" w:themeColor="text1"/>
            <w:sz w:val="28"/>
            <w:szCs w:val="28"/>
            <w:u w:val="none"/>
          </w:rPr>
          <w:t>,</w:t>
        </w:r>
        <w:r w:rsidR="00804EFE" w:rsidRPr="00D86983">
          <w:rPr>
            <w:bCs/>
            <w:color w:val="000000" w:themeColor="text1"/>
            <w:sz w:val="28"/>
            <w:szCs w:val="28"/>
          </w:rPr>
          <w:t xml:space="preserve"> работникам, замещающим в органах мес</w:t>
        </w:r>
        <w:r w:rsidR="00FF18A7">
          <w:rPr>
            <w:bCs/>
            <w:color w:val="000000" w:themeColor="text1"/>
            <w:sz w:val="28"/>
            <w:szCs w:val="28"/>
          </w:rPr>
          <w:t>тного самоуправления  должности</w:t>
        </w:r>
        <w:r w:rsidR="00804EFE" w:rsidRPr="00D86983">
          <w:rPr>
            <w:bCs/>
            <w:color w:val="000000" w:themeColor="text1"/>
            <w:sz w:val="28"/>
            <w:szCs w:val="28"/>
          </w:rPr>
          <w:t xml:space="preserve">, не являющиеся должностями муниципальной службы  </w:t>
        </w:r>
        <w:r w:rsidRPr="00D86983">
          <w:rPr>
            <w:rStyle w:val="a3"/>
            <w:color w:val="000000" w:themeColor="text1"/>
            <w:sz w:val="28"/>
            <w:szCs w:val="28"/>
            <w:u w:val="none"/>
          </w:rPr>
          <w:t>Администрации</w:t>
        </w:r>
        <w:r w:rsidR="00FF18A7">
          <w:rPr>
            <w:rStyle w:val="a3"/>
            <w:color w:val="000000" w:themeColor="text1"/>
            <w:sz w:val="28"/>
            <w:szCs w:val="28"/>
            <w:u w:val="none"/>
          </w:rPr>
          <w:t xml:space="preserve"> </w:t>
        </w:r>
        <w:r w:rsidR="00D472CE">
          <w:rPr>
            <w:rStyle w:val="a3"/>
            <w:color w:val="000000" w:themeColor="text1"/>
            <w:sz w:val="28"/>
            <w:szCs w:val="28"/>
            <w:u w:val="none"/>
          </w:rPr>
          <w:t>Краснорогского</w:t>
        </w:r>
        <w:r w:rsidR="00804EFE" w:rsidRPr="00D86983">
          <w:rPr>
            <w:rStyle w:val="a3"/>
            <w:color w:val="000000" w:themeColor="text1"/>
            <w:sz w:val="28"/>
            <w:szCs w:val="28"/>
            <w:u w:val="none"/>
          </w:rPr>
          <w:t xml:space="preserve"> </w:t>
        </w:r>
        <w:r w:rsidRPr="00D86983">
          <w:rPr>
            <w:rStyle w:val="a3"/>
            <w:color w:val="000000" w:themeColor="text1"/>
            <w:sz w:val="28"/>
            <w:szCs w:val="28"/>
            <w:u w:val="none"/>
          </w:rPr>
          <w:t xml:space="preserve"> сельского поселения  расходов на проезд и дополнительных расходов в период нахождения в служебной командировке</w:t>
        </w:r>
      </w:hyperlink>
      <w:r w:rsidRPr="00D86983">
        <w:rPr>
          <w:color w:val="000000" w:themeColor="text1"/>
          <w:sz w:val="28"/>
          <w:szCs w:val="28"/>
        </w:rPr>
        <w:t xml:space="preserve"> (приложение </w:t>
      </w:r>
      <w:r w:rsidR="00D472CE">
        <w:rPr>
          <w:color w:val="000000" w:themeColor="text1"/>
          <w:sz w:val="28"/>
          <w:szCs w:val="28"/>
        </w:rPr>
        <w:t>№1</w:t>
      </w:r>
      <w:r w:rsidRPr="00D86983">
        <w:rPr>
          <w:color w:val="000000" w:themeColor="text1"/>
          <w:sz w:val="28"/>
          <w:szCs w:val="28"/>
        </w:rPr>
        <w:t>).</w:t>
      </w:r>
      <w:r w:rsidRPr="00D86983">
        <w:rPr>
          <w:color w:val="000000" w:themeColor="text1"/>
          <w:sz w:val="28"/>
          <w:szCs w:val="28"/>
        </w:rPr>
        <w:br/>
      </w:r>
    </w:p>
    <w:p w:rsidR="00EC547A" w:rsidRDefault="00933532" w:rsidP="00D472CE">
      <w:pPr>
        <w:jc w:val="both"/>
        <w:rPr>
          <w:rFonts w:ascii="Times New Roman" w:hAnsi="Times New Roman" w:cs="Times New Roman"/>
          <w:sz w:val="28"/>
          <w:szCs w:val="28"/>
        </w:rPr>
      </w:pPr>
      <w:r w:rsidRPr="00EC547A">
        <w:rPr>
          <w:rFonts w:ascii="Times New Roman" w:hAnsi="Times New Roman" w:cs="Times New Roman"/>
          <w:sz w:val="28"/>
          <w:szCs w:val="28"/>
        </w:rPr>
        <w:t>2. Настоящее постановление вступает в силу после его официального обнародования.</w:t>
      </w:r>
    </w:p>
    <w:p w:rsidR="00804EFE" w:rsidRDefault="00933532" w:rsidP="00D472CE">
      <w:pPr>
        <w:jc w:val="both"/>
      </w:pPr>
      <w:r w:rsidRPr="00EC547A">
        <w:rPr>
          <w:rFonts w:ascii="Times New Roman" w:hAnsi="Times New Roman" w:cs="Times New Roman"/>
          <w:sz w:val="28"/>
          <w:szCs w:val="28"/>
        </w:rPr>
        <w:t>3. Контроль за исполнением настоящего постановления оставляю за собой.</w:t>
      </w:r>
      <w:r w:rsidRPr="00933532">
        <w:br/>
      </w:r>
    </w:p>
    <w:p w:rsidR="00933532" w:rsidRPr="00804EFE" w:rsidRDefault="00FF18A7" w:rsidP="00D472CE">
      <w:pPr>
        <w:jc w:val="both"/>
        <w:rPr>
          <w:rFonts w:ascii="Times New Roman" w:hAnsi="Times New Roman" w:cs="Times New Roman"/>
          <w:sz w:val="28"/>
          <w:szCs w:val="28"/>
        </w:rPr>
      </w:pPr>
      <w:r>
        <w:rPr>
          <w:rFonts w:ascii="Times New Roman" w:hAnsi="Times New Roman" w:cs="Times New Roman"/>
          <w:sz w:val="28"/>
          <w:szCs w:val="28"/>
        </w:rPr>
        <w:t xml:space="preserve">Глава </w:t>
      </w:r>
      <w:r w:rsidR="00D472CE">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00804EFE" w:rsidRPr="00804EFE">
        <w:rPr>
          <w:rFonts w:ascii="Times New Roman" w:hAnsi="Times New Roman" w:cs="Times New Roman"/>
          <w:sz w:val="28"/>
          <w:szCs w:val="28"/>
        </w:rPr>
        <w:t xml:space="preserve">                              </w:t>
      </w:r>
      <w:r>
        <w:rPr>
          <w:rFonts w:ascii="Times New Roman" w:hAnsi="Times New Roman" w:cs="Times New Roman"/>
          <w:sz w:val="28"/>
          <w:szCs w:val="28"/>
        </w:rPr>
        <w:t xml:space="preserve">                  </w:t>
      </w:r>
      <w:r w:rsidR="00D472CE">
        <w:rPr>
          <w:rFonts w:ascii="Times New Roman" w:hAnsi="Times New Roman" w:cs="Times New Roman"/>
          <w:sz w:val="28"/>
          <w:szCs w:val="28"/>
        </w:rPr>
        <w:t>Е.В. Сафонова</w:t>
      </w:r>
    </w:p>
    <w:p w:rsidR="00933532" w:rsidRPr="00EC547A" w:rsidRDefault="00933532" w:rsidP="004318B1">
      <w:pPr>
        <w:spacing w:after="0"/>
        <w:jc w:val="right"/>
        <w:rPr>
          <w:rFonts w:ascii="Times New Roman" w:hAnsi="Times New Roman" w:cs="Times New Roman"/>
          <w:sz w:val="24"/>
          <w:szCs w:val="24"/>
        </w:rPr>
      </w:pPr>
      <w:r w:rsidRPr="00933532">
        <w:lastRenderedPageBreak/>
        <w:br/>
      </w:r>
      <w:r w:rsidRPr="00EC547A">
        <w:rPr>
          <w:rFonts w:ascii="Times New Roman" w:hAnsi="Times New Roman" w:cs="Times New Roman"/>
          <w:sz w:val="24"/>
          <w:szCs w:val="24"/>
        </w:rPr>
        <w:t xml:space="preserve">Приложение </w:t>
      </w:r>
      <w:r w:rsidR="00D472CE">
        <w:rPr>
          <w:rFonts w:ascii="Times New Roman" w:hAnsi="Times New Roman" w:cs="Times New Roman"/>
          <w:sz w:val="24"/>
          <w:szCs w:val="24"/>
        </w:rPr>
        <w:t>№1</w:t>
      </w:r>
      <w:r w:rsidRPr="00EC547A">
        <w:rPr>
          <w:rFonts w:ascii="Times New Roman" w:hAnsi="Times New Roman" w:cs="Times New Roman"/>
          <w:sz w:val="24"/>
          <w:szCs w:val="24"/>
        </w:rPr>
        <w:br/>
        <w:t>к постановлению Администрации</w:t>
      </w:r>
      <w:r w:rsidRPr="00EC547A">
        <w:rPr>
          <w:rFonts w:ascii="Times New Roman" w:hAnsi="Times New Roman" w:cs="Times New Roman"/>
          <w:sz w:val="24"/>
          <w:szCs w:val="24"/>
        </w:rPr>
        <w:br/>
      </w:r>
      <w:r w:rsidR="00D472CE">
        <w:rPr>
          <w:rFonts w:ascii="Times New Roman" w:hAnsi="Times New Roman" w:cs="Times New Roman"/>
          <w:sz w:val="24"/>
          <w:szCs w:val="24"/>
        </w:rPr>
        <w:t>Краснорогского</w:t>
      </w:r>
      <w:r w:rsidR="00804EFE" w:rsidRPr="00EC547A">
        <w:rPr>
          <w:rFonts w:ascii="Times New Roman" w:hAnsi="Times New Roman" w:cs="Times New Roman"/>
          <w:sz w:val="24"/>
          <w:szCs w:val="24"/>
        </w:rPr>
        <w:t xml:space="preserve"> </w:t>
      </w:r>
      <w:r w:rsidR="00EC547A">
        <w:rPr>
          <w:rFonts w:ascii="Times New Roman" w:hAnsi="Times New Roman" w:cs="Times New Roman"/>
          <w:sz w:val="24"/>
          <w:szCs w:val="24"/>
        </w:rPr>
        <w:t>сельского поселения</w:t>
      </w:r>
      <w:r w:rsidR="00EC547A">
        <w:rPr>
          <w:rFonts w:ascii="Times New Roman" w:hAnsi="Times New Roman" w:cs="Times New Roman"/>
          <w:sz w:val="24"/>
          <w:szCs w:val="24"/>
        </w:rPr>
        <w:br/>
      </w:r>
      <w:r w:rsidRPr="004318B1">
        <w:rPr>
          <w:rFonts w:ascii="Times New Roman" w:hAnsi="Times New Roman" w:cs="Times New Roman"/>
          <w:sz w:val="24"/>
          <w:szCs w:val="24"/>
        </w:rPr>
        <w:t xml:space="preserve">от </w:t>
      </w:r>
      <w:r w:rsidR="004318B1" w:rsidRPr="004318B1">
        <w:rPr>
          <w:rFonts w:ascii="Times New Roman" w:hAnsi="Times New Roman" w:cs="Times New Roman"/>
          <w:sz w:val="24"/>
          <w:szCs w:val="24"/>
        </w:rPr>
        <w:t>18</w:t>
      </w:r>
      <w:r w:rsidR="00804EFE" w:rsidRPr="004318B1">
        <w:rPr>
          <w:rFonts w:ascii="Times New Roman" w:hAnsi="Times New Roman" w:cs="Times New Roman"/>
          <w:sz w:val="24"/>
          <w:szCs w:val="24"/>
        </w:rPr>
        <w:t>.11.</w:t>
      </w:r>
      <w:r w:rsidRPr="004318B1">
        <w:rPr>
          <w:rFonts w:ascii="Times New Roman" w:hAnsi="Times New Roman" w:cs="Times New Roman"/>
          <w:sz w:val="24"/>
          <w:szCs w:val="24"/>
        </w:rPr>
        <w:t>202</w:t>
      </w:r>
      <w:r w:rsidR="00804EFE" w:rsidRPr="004318B1">
        <w:rPr>
          <w:rFonts w:ascii="Times New Roman" w:hAnsi="Times New Roman" w:cs="Times New Roman"/>
          <w:sz w:val="24"/>
          <w:szCs w:val="24"/>
        </w:rPr>
        <w:t>2</w:t>
      </w:r>
      <w:r w:rsidRPr="004318B1">
        <w:rPr>
          <w:rFonts w:ascii="Times New Roman" w:hAnsi="Times New Roman" w:cs="Times New Roman"/>
          <w:sz w:val="24"/>
          <w:szCs w:val="24"/>
        </w:rPr>
        <w:t xml:space="preserve"> </w:t>
      </w:r>
      <w:r w:rsidR="004318B1" w:rsidRPr="004318B1">
        <w:rPr>
          <w:rFonts w:ascii="Times New Roman" w:hAnsi="Times New Roman" w:cs="Times New Roman"/>
          <w:sz w:val="24"/>
          <w:szCs w:val="24"/>
        </w:rPr>
        <w:t>№</w:t>
      </w:r>
      <w:r w:rsidRPr="004318B1">
        <w:rPr>
          <w:rFonts w:ascii="Times New Roman" w:hAnsi="Times New Roman" w:cs="Times New Roman"/>
          <w:sz w:val="24"/>
          <w:szCs w:val="24"/>
        </w:rPr>
        <w:t xml:space="preserve"> </w:t>
      </w:r>
      <w:r w:rsidR="00675D5E" w:rsidRPr="004318B1">
        <w:rPr>
          <w:rFonts w:ascii="Times New Roman" w:hAnsi="Times New Roman" w:cs="Times New Roman"/>
          <w:sz w:val="24"/>
          <w:szCs w:val="24"/>
        </w:rPr>
        <w:t>78</w:t>
      </w:r>
      <w:r w:rsidR="004318B1" w:rsidRPr="004318B1">
        <w:rPr>
          <w:rFonts w:ascii="Times New Roman" w:hAnsi="Times New Roman" w:cs="Times New Roman"/>
          <w:sz w:val="24"/>
          <w:szCs w:val="24"/>
        </w:rPr>
        <w:t>-п</w:t>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b/>
          <w:sz w:val="28"/>
          <w:szCs w:val="28"/>
        </w:rPr>
        <w:br/>
      </w:r>
      <w:r w:rsidR="00EC547A">
        <w:rPr>
          <w:rFonts w:ascii="Times New Roman" w:hAnsi="Times New Roman" w:cs="Times New Roman"/>
          <w:sz w:val="28"/>
          <w:szCs w:val="28"/>
        </w:rPr>
        <w:t xml:space="preserve">       </w:t>
      </w:r>
      <w:r w:rsidRPr="00EC547A">
        <w:rPr>
          <w:rFonts w:ascii="Times New Roman" w:hAnsi="Times New Roman" w:cs="Times New Roman"/>
          <w:sz w:val="28"/>
          <w:szCs w:val="28"/>
        </w:rPr>
        <w:t>Положение о порядке, условиях командирования и размерах возмещения муниципальным служащим</w:t>
      </w:r>
      <w:r w:rsidR="00804EFE" w:rsidRPr="00EC547A">
        <w:rPr>
          <w:rFonts w:ascii="Times New Roman" w:hAnsi="Times New Roman" w:cs="Times New Roman"/>
          <w:sz w:val="28"/>
          <w:szCs w:val="28"/>
        </w:rPr>
        <w:t>,</w:t>
      </w:r>
      <w:r w:rsidRPr="00EC547A">
        <w:rPr>
          <w:rFonts w:ascii="Times New Roman" w:hAnsi="Times New Roman" w:cs="Times New Roman"/>
          <w:sz w:val="28"/>
          <w:szCs w:val="28"/>
        </w:rPr>
        <w:t xml:space="preserve"> </w:t>
      </w:r>
      <w:r w:rsidR="00804EFE" w:rsidRPr="00EC547A">
        <w:rPr>
          <w:rFonts w:ascii="Times New Roman" w:hAnsi="Times New Roman" w:cs="Times New Roman"/>
          <w:sz w:val="28"/>
          <w:szCs w:val="28"/>
        </w:rPr>
        <w:t>работникам, замещающим в органах мес</w:t>
      </w:r>
      <w:r w:rsidR="00EC547A">
        <w:rPr>
          <w:rFonts w:ascii="Times New Roman" w:hAnsi="Times New Roman" w:cs="Times New Roman"/>
          <w:sz w:val="28"/>
          <w:szCs w:val="28"/>
        </w:rPr>
        <w:t xml:space="preserve">тного </w:t>
      </w:r>
      <w:proofErr w:type="gramStart"/>
      <w:r w:rsidR="00EC547A">
        <w:rPr>
          <w:rFonts w:ascii="Times New Roman" w:hAnsi="Times New Roman" w:cs="Times New Roman"/>
          <w:sz w:val="28"/>
          <w:szCs w:val="28"/>
        </w:rPr>
        <w:t>самоуправления  должности</w:t>
      </w:r>
      <w:proofErr w:type="gramEnd"/>
      <w:r w:rsidR="00804EFE" w:rsidRPr="00EC547A">
        <w:rPr>
          <w:rFonts w:ascii="Times New Roman" w:hAnsi="Times New Roman" w:cs="Times New Roman"/>
          <w:sz w:val="28"/>
          <w:szCs w:val="28"/>
        </w:rPr>
        <w:t xml:space="preserve">, не являющиеся должностями муниципальной службы  </w:t>
      </w:r>
      <w:r w:rsidRPr="00EC547A">
        <w:rPr>
          <w:rFonts w:ascii="Times New Roman" w:hAnsi="Times New Roman" w:cs="Times New Roman"/>
          <w:sz w:val="28"/>
          <w:szCs w:val="28"/>
        </w:rPr>
        <w:t>Администрации</w:t>
      </w:r>
      <w:r w:rsidR="00675D5E" w:rsidRPr="00EC547A">
        <w:rPr>
          <w:rFonts w:ascii="Times New Roman" w:hAnsi="Times New Roman" w:cs="Times New Roman"/>
          <w:sz w:val="28"/>
          <w:szCs w:val="28"/>
        </w:rPr>
        <w:t xml:space="preserve"> </w:t>
      </w:r>
      <w:r w:rsidR="00D472CE">
        <w:rPr>
          <w:rFonts w:ascii="Times New Roman" w:hAnsi="Times New Roman" w:cs="Times New Roman"/>
          <w:sz w:val="28"/>
          <w:szCs w:val="28"/>
        </w:rPr>
        <w:t>Краснорогского</w:t>
      </w:r>
      <w:r w:rsidRPr="00EC547A">
        <w:rPr>
          <w:rFonts w:ascii="Times New Roman" w:hAnsi="Times New Roman" w:cs="Times New Roman"/>
          <w:sz w:val="28"/>
          <w:szCs w:val="28"/>
        </w:rPr>
        <w:t xml:space="preserve"> сельского поселения  расходов на проезд и дополнительных расходов в период нахождения в служебной командировке</w:t>
      </w:r>
    </w:p>
    <w:p w:rsidR="00EC547A" w:rsidRDefault="00EC547A" w:rsidP="00D472CE">
      <w:pPr>
        <w:pStyle w:val="3"/>
        <w:shd w:val="clear" w:color="auto" w:fill="FFFFFF"/>
        <w:spacing w:before="0" w:beforeAutospacing="0" w:after="240" w:afterAutospacing="0"/>
        <w:jc w:val="both"/>
        <w:textAlignment w:val="baseline"/>
        <w:rPr>
          <w:b w:val="0"/>
          <w:color w:val="444444"/>
          <w:sz w:val="28"/>
          <w:szCs w:val="28"/>
        </w:rPr>
      </w:pPr>
    </w:p>
    <w:p w:rsidR="00933532" w:rsidRPr="00067481" w:rsidRDefault="00933532" w:rsidP="00D472CE">
      <w:pPr>
        <w:jc w:val="both"/>
        <w:rPr>
          <w:rFonts w:ascii="Times New Roman" w:hAnsi="Times New Roman" w:cs="Times New Roman"/>
          <w:b/>
          <w:bCs/>
          <w:sz w:val="28"/>
          <w:szCs w:val="28"/>
        </w:rPr>
      </w:pPr>
      <w:r w:rsidRPr="00067481">
        <w:rPr>
          <w:rFonts w:ascii="Times New Roman" w:hAnsi="Times New Roman" w:cs="Times New Roman"/>
          <w:b/>
          <w:bCs/>
          <w:sz w:val="28"/>
          <w:szCs w:val="28"/>
        </w:rPr>
        <w:t>1. ОБЩИЕ ПОЛОЖЕНИЯ</w:t>
      </w:r>
    </w:p>
    <w:p w:rsidR="00DF0203"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1.1 Положение о служебных командировках (далее - Положение) является локальным нормативным актом Администрации</w:t>
      </w:r>
      <w:r w:rsidR="00675D5E" w:rsidRPr="00EC547A">
        <w:rPr>
          <w:rFonts w:ascii="Times New Roman" w:hAnsi="Times New Roman" w:cs="Times New Roman"/>
          <w:sz w:val="28"/>
          <w:szCs w:val="28"/>
        </w:rPr>
        <w:t xml:space="preserve"> </w:t>
      </w:r>
      <w:r w:rsidR="00D472CE">
        <w:rPr>
          <w:rFonts w:ascii="Times New Roman" w:hAnsi="Times New Roman" w:cs="Times New Roman"/>
          <w:sz w:val="28"/>
          <w:szCs w:val="28"/>
        </w:rPr>
        <w:t>Краснорогского</w:t>
      </w:r>
      <w:r w:rsidR="00804EFE" w:rsidRPr="00EC547A">
        <w:rPr>
          <w:rFonts w:ascii="Times New Roman" w:hAnsi="Times New Roman" w:cs="Times New Roman"/>
          <w:sz w:val="28"/>
          <w:szCs w:val="28"/>
        </w:rPr>
        <w:t xml:space="preserve"> </w:t>
      </w:r>
      <w:r w:rsidRPr="00EC547A">
        <w:rPr>
          <w:rFonts w:ascii="Times New Roman" w:hAnsi="Times New Roman" w:cs="Times New Roman"/>
          <w:sz w:val="28"/>
          <w:szCs w:val="28"/>
        </w:rPr>
        <w:t xml:space="preserve"> сельского поселения  разработанным и принятым в соответствии с трудовым законодательством Российской Федерации (ст. </w:t>
      </w:r>
      <w:hyperlink r:id="rId11" w:anchor="7DA0K6" w:history="1">
        <w:r w:rsidRPr="00EC547A">
          <w:rPr>
            <w:rStyle w:val="a3"/>
            <w:rFonts w:ascii="Times New Roman" w:hAnsi="Times New Roman" w:cs="Times New Roman"/>
            <w:color w:val="3451A0"/>
            <w:sz w:val="28"/>
            <w:szCs w:val="28"/>
          </w:rPr>
          <w:t>ст. 8</w:t>
        </w:r>
      </w:hyperlink>
      <w:r w:rsidRPr="00EC547A">
        <w:rPr>
          <w:rFonts w:ascii="Times New Roman" w:hAnsi="Times New Roman" w:cs="Times New Roman"/>
          <w:sz w:val="28"/>
          <w:szCs w:val="28"/>
        </w:rPr>
        <w:t>, </w:t>
      </w:r>
      <w:hyperlink r:id="rId12" w:anchor="8Q00LV" w:history="1">
        <w:r w:rsidRPr="00EC547A">
          <w:rPr>
            <w:rStyle w:val="a3"/>
            <w:rFonts w:ascii="Times New Roman" w:hAnsi="Times New Roman" w:cs="Times New Roman"/>
            <w:color w:val="3451A0"/>
            <w:sz w:val="28"/>
            <w:szCs w:val="28"/>
          </w:rPr>
          <w:t>164</w:t>
        </w:r>
      </w:hyperlink>
      <w:r w:rsidRPr="00EC547A">
        <w:rPr>
          <w:rFonts w:ascii="Times New Roman" w:hAnsi="Times New Roman" w:cs="Times New Roman"/>
          <w:sz w:val="28"/>
          <w:szCs w:val="28"/>
        </w:rPr>
        <w:t> - </w:t>
      </w:r>
      <w:hyperlink r:id="rId13" w:anchor="8QA0M4" w:history="1">
        <w:r w:rsidRPr="00EC547A">
          <w:rPr>
            <w:rStyle w:val="a3"/>
            <w:rFonts w:ascii="Times New Roman" w:hAnsi="Times New Roman" w:cs="Times New Roman"/>
            <w:color w:val="3451A0"/>
            <w:sz w:val="28"/>
            <w:szCs w:val="28"/>
          </w:rPr>
          <w:t>168 ТК РФ</w:t>
        </w:r>
      </w:hyperlink>
      <w:r w:rsidRPr="00EC547A">
        <w:rPr>
          <w:rFonts w:ascii="Times New Roman" w:hAnsi="Times New Roman" w:cs="Times New Roman"/>
          <w:sz w:val="28"/>
          <w:szCs w:val="28"/>
        </w:rPr>
        <w:t>, </w:t>
      </w:r>
      <w:hyperlink r:id="rId14" w:history="1">
        <w:r w:rsidRPr="00EC547A">
          <w:rPr>
            <w:rStyle w:val="a3"/>
            <w:rFonts w:ascii="Times New Roman" w:hAnsi="Times New Roman" w:cs="Times New Roman"/>
            <w:color w:val="3451A0"/>
            <w:sz w:val="28"/>
            <w:szCs w:val="28"/>
          </w:rPr>
          <w:t>Постановление Правительства РФ от 13.10.2008 N 749 "Об особенностях направления работников в служебные командировки"</w:t>
        </w:r>
      </w:hyperlink>
      <w:r w:rsidR="00804EFE" w:rsidRPr="00EC547A">
        <w:rPr>
          <w:rFonts w:ascii="Times New Roman" w:hAnsi="Times New Roman" w:cs="Times New Roman"/>
          <w:sz w:val="28"/>
          <w:szCs w:val="28"/>
        </w:rPr>
        <w:t>.Указом Губернатора Брянской области от 24.10.2022 №165</w:t>
      </w:r>
      <w:r w:rsidRPr="00EC547A">
        <w:rPr>
          <w:rFonts w:ascii="Times New Roman" w:hAnsi="Times New Roman" w:cs="Times New Roman"/>
          <w:sz w:val="28"/>
          <w:szCs w:val="28"/>
        </w:rPr>
        <w:t>) для работников замещающим муниципальные должности и должности муниципальной службы в органах местного самоуправления</w:t>
      </w:r>
      <w:r w:rsidR="00804EFE" w:rsidRPr="00EC547A">
        <w:rPr>
          <w:rFonts w:ascii="Times New Roman" w:hAnsi="Times New Roman" w:cs="Times New Roman"/>
          <w:sz w:val="28"/>
          <w:szCs w:val="28"/>
        </w:rPr>
        <w:t xml:space="preserve">, </w:t>
      </w:r>
      <w:r w:rsidR="00D86983" w:rsidRPr="00EC547A">
        <w:rPr>
          <w:rFonts w:ascii="Times New Roman" w:hAnsi="Times New Roman" w:cs="Times New Roman"/>
          <w:bCs/>
          <w:sz w:val="28"/>
          <w:szCs w:val="28"/>
        </w:rPr>
        <w:t>работник</w:t>
      </w:r>
      <w:r w:rsidR="00E03E35" w:rsidRPr="00EC547A">
        <w:rPr>
          <w:rFonts w:ascii="Times New Roman" w:hAnsi="Times New Roman" w:cs="Times New Roman"/>
          <w:bCs/>
          <w:sz w:val="28"/>
          <w:szCs w:val="28"/>
        </w:rPr>
        <w:t>ов</w:t>
      </w:r>
      <w:r w:rsidR="00D86983" w:rsidRPr="00EC547A">
        <w:rPr>
          <w:rFonts w:ascii="Times New Roman" w:hAnsi="Times New Roman" w:cs="Times New Roman"/>
          <w:bCs/>
          <w:sz w:val="28"/>
          <w:szCs w:val="28"/>
        </w:rPr>
        <w:t>, замещающи</w:t>
      </w:r>
      <w:r w:rsidR="00E03E35" w:rsidRPr="00EC547A">
        <w:rPr>
          <w:rFonts w:ascii="Times New Roman" w:hAnsi="Times New Roman" w:cs="Times New Roman"/>
          <w:bCs/>
          <w:sz w:val="28"/>
          <w:szCs w:val="28"/>
        </w:rPr>
        <w:t>х</w:t>
      </w:r>
      <w:r w:rsidR="00804EFE" w:rsidRPr="00EC547A">
        <w:rPr>
          <w:rFonts w:ascii="Times New Roman" w:hAnsi="Times New Roman" w:cs="Times New Roman"/>
          <w:bCs/>
          <w:sz w:val="28"/>
          <w:szCs w:val="28"/>
        </w:rPr>
        <w:t xml:space="preserve"> в органах местного самоуправления  должности, не являющиеся должностями муниципальной службы  </w:t>
      </w:r>
      <w:r w:rsidRPr="00EC547A">
        <w:rPr>
          <w:rFonts w:ascii="Times New Roman" w:hAnsi="Times New Roman" w:cs="Times New Roman"/>
          <w:sz w:val="28"/>
          <w:szCs w:val="28"/>
        </w:rPr>
        <w:t xml:space="preserve">Администрации </w:t>
      </w:r>
      <w:r w:rsidR="00D472CE">
        <w:rPr>
          <w:rFonts w:ascii="Times New Roman" w:hAnsi="Times New Roman" w:cs="Times New Roman"/>
          <w:sz w:val="28"/>
          <w:szCs w:val="28"/>
        </w:rPr>
        <w:t>Краснорогского</w:t>
      </w:r>
      <w:r w:rsidR="00DF0203" w:rsidRPr="00EC547A">
        <w:rPr>
          <w:rFonts w:ascii="Times New Roman" w:hAnsi="Times New Roman" w:cs="Times New Roman"/>
          <w:sz w:val="28"/>
          <w:szCs w:val="28"/>
        </w:rPr>
        <w:t xml:space="preserve"> </w:t>
      </w:r>
      <w:r w:rsidRPr="00EC547A">
        <w:rPr>
          <w:rFonts w:ascii="Times New Roman" w:hAnsi="Times New Roman" w:cs="Times New Roman"/>
          <w:sz w:val="28"/>
          <w:szCs w:val="28"/>
        </w:rPr>
        <w:t xml:space="preserve">сельского поселения </w:t>
      </w:r>
    </w:p>
    <w:p w:rsidR="00EC547A" w:rsidRPr="00EC547A" w:rsidRDefault="00EC547A" w:rsidP="00D472CE">
      <w:pPr>
        <w:spacing w:after="0" w:line="240" w:lineRule="auto"/>
        <w:jc w:val="both"/>
        <w:rPr>
          <w:rFonts w:ascii="Times New Roman" w:hAnsi="Times New Roman" w:cs="Times New Roman"/>
          <w:sz w:val="28"/>
          <w:szCs w:val="28"/>
        </w:rPr>
      </w:pP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1.2. Положение регулирует порядок направления муниципальных служащих</w:t>
      </w:r>
      <w:r w:rsidR="00DF0203" w:rsidRPr="00EC547A">
        <w:rPr>
          <w:rFonts w:ascii="Times New Roman" w:hAnsi="Times New Roman" w:cs="Times New Roman"/>
          <w:sz w:val="28"/>
          <w:szCs w:val="28"/>
        </w:rPr>
        <w:t xml:space="preserve">, </w:t>
      </w:r>
      <w:r w:rsidR="00DF0203" w:rsidRPr="00EC547A">
        <w:rPr>
          <w:rFonts w:ascii="Times New Roman" w:hAnsi="Times New Roman" w:cs="Times New Roman"/>
          <w:bCs/>
          <w:sz w:val="28"/>
          <w:szCs w:val="28"/>
        </w:rPr>
        <w:t>работник</w:t>
      </w:r>
      <w:r w:rsidR="00E03E35" w:rsidRPr="00EC547A">
        <w:rPr>
          <w:rFonts w:ascii="Times New Roman" w:hAnsi="Times New Roman" w:cs="Times New Roman"/>
          <w:bCs/>
          <w:sz w:val="28"/>
          <w:szCs w:val="28"/>
        </w:rPr>
        <w:t>ов</w:t>
      </w:r>
      <w:r w:rsidR="00DF0203" w:rsidRPr="00EC547A">
        <w:rPr>
          <w:rFonts w:ascii="Times New Roman" w:hAnsi="Times New Roman" w:cs="Times New Roman"/>
          <w:bCs/>
          <w:sz w:val="28"/>
          <w:szCs w:val="28"/>
        </w:rPr>
        <w:t>, замещающи</w:t>
      </w:r>
      <w:r w:rsidR="00D86983" w:rsidRPr="00EC547A">
        <w:rPr>
          <w:rFonts w:ascii="Times New Roman" w:hAnsi="Times New Roman" w:cs="Times New Roman"/>
          <w:bCs/>
          <w:sz w:val="28"/>
          <w:szCs w:val="28"/>
        </w:rPr>
        <w:t>х</w:t>
      </w:r>
      <w:r w:rsidR="00DF0203" w:rsidRPr="00EC547A">
        <w:rPr>
          <w:rFonts w:ascii="Times New Roman" w:hAnsi="Times New Roman" w:cs="Times New Roman"/>
          <w:bCs/>
          <w:sz w:val="28"/>
          <w:szCs w:val="28"/>
        </w:rPr>
        <w:t xml:space="preserve"> в органах мес</w:t>
      </w:r>
      <w:r w:rsidR="00675D5E" w:rsidRPr="00EC547A">
        <w:rPr>
          <w:rFonts w:ascii="Times New Roman" w:hAnsi="Times New Roman" w:cs="Times New Roman"/>
          <w:bCs/>
          <w:sz w:val="28"/>
          <w:szCs w:val="28"/>
        </w:rPr>
        <w:t>тного самоуправления  должности</w:t>
      </w:r>
      <w:r w:rsidR="00DF0203" w:rsidRPr="00EC547A">
        <w:rPr>
          <w:rFonts w:ascii="Times New Roman" w:hAnsi="Times New Roman" w:cs="Times New Roman"/>
          <w:bCs/>
          <w:sz w:val="28"/>
          <w:szCs w:val="28"/>
        </w:rPr>
        <w:t xml:space="preserve">, не являющиеся должностями муниципальной службы  </w:t>
      </w:r>
      <w:r w:rsidRPr="00EC547A">
        <w:rPr>
          <w:rFonts w:ascii="Times New Roman" w:hAnsi="Times New Roman" w:cs="Times New Roman"/>
          <w:sz w:val="28"/>
          <w:szCs w:val="28"/>
        </w:rPr>
        <w:t>в служебные командировки, а также определяет порядок и размеры возмещения расходов, связанных со служебными командировками.</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1.3. Для целей Положения используются следующие основные понятия:</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 xml:space="preserve">- служебная командировка (далее также - командировка) - поездка муниципальных служащих по письменному Распоряжению на определенный срок для выполнения служебного поручения вне места постоянной работы, как на территории Российской Федерации, так и на территориях иностранных государств. Под служебным поручением понимается задание командированному муниципальному служащему на выполнение определенной работы (совершение определенных действий) в рамках его трудовой функции, обусловленной трудовым договором и должностной </w:t>
      </w:r>
      <w:r w:rsidRPr="00EC547A">
        <w:rPr>
          <w:rFonts w:ascii="Times New Roman" w:hAnsi="Times New Roman" w:cs="Times New Roman"/>
          <w:sz w:val="28"/>
          <w:szCs w:val="28"/>
        </w:rPr>
        <w:lastRenderedPageBreak/>
        <w:t>инструкцией. Задание дает уполномоченное лицо;</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 место постоянной работы (командирующая организация) - место нахождения Администрации</w:t>
      </w:r>
      <w:r w:rsidR="00E03E35" w:rsidRPr="00EC547A">
        <w:rPr>
          <w:rFonts w:ascii="Times New Roman" w:hAnsi="Times New Roman" w:cs="Times New Roman"/>
          <w:sz w:val="28"/>
          <w:szCs w:val="28"/>
        </w:rPr>
        <w:t xml:space="preserve"> </w:t>
      </w:r>
      <w:r w:rsidR="00D472CE">
        <w:rPr>
          <w:rFonts w:ascii="Times New Roman" w:hAnsi="Times New Roman" w:cs="Times New Roman"/>
          <w:sz w:val="28"/>
          <w:szCs w:val="28"/>
        </w:rPr>
        <w:t>Краснорогского</w:t>
      </w:r>
      <w:r w:rsidRPr="00EC547A">
        <w:rPr>
          <w:rFonts w:ascii="Times New Roman" w:hAnsi="Times New Roman" w:cs="Times New Roman"/>
          <w:sz w:val="28"/>
          <w:szCs w:val="28"/>
        </w:rPr>
        <w:t xml:space="preserve"> сельского поселения</w:t>
      </w:r>
      <w:r w:rsidR="00E03E35" w:rsidRPr="00EC547A">
        <w:rPr>
          <w:rFonts w:ascii="Times New Roman" w:hAnsi="Times New Roman" w:cs="Times New Roman"/>
          <w:sz w:val="28"/>
          <w:szCs w:val="28"/>
        </w:rPr>
        <w:t>,</w:t>
      </w:r>
      <w:r w:rsidR="001346AE" w:rsidRPr="00EC547A">
        <w:rPr>
          <w:rFonts w:ascii="Times New Roman" w:hAnsi="Times New Roman" w:cs="Times New Roman"/>
          <w:sz w:val="28"/>
          <w:szCs w:val="28"/>
        </w:rPr>
        <w:t xml:space="preserve"> </w:t>
      </w:r>
      <w:r w:rsidRPr="00EC547A">
        <w:rPr>
          <w:rFonts w:ascii="Times New Roman" w:hAnsi="Times New Roman" w:cs="Times New Roman"/>
          <w:sz w:val="28"/>
          <w:szCs w:val="28"/>
        </w:rPr>
        <w:t>указанное в трудовом договоре как место работы работника;</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 расходы, связанные с командировкой, - расходы на проезд, наем жилого помещения, суточные и иные произведенные работником с разрешения Работодателя затраты, относящиеся к служебной командировке;</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 xml:space="preserve">- авансовый отчет - документ об израсходованных работником в связи с командировкой денежных суммах. Составляется </w:t>
      </w:r>
      <w:r w:rsidRPr="00EC547A">
        <w:rPr>
          <w:rFonts w:ascii="Times New Roman" w:hAnsi="Times New Roman" w:cs="Times New Roman"/>
          <w:color w:val="000000" w:themeColor="text1"/>
          <w:sz w:val="28"/>
          <w:szCs w:val="28"/>
        </w:rPr>
        <w:t>по </w:t>
      </w:r>
      <w:hyperlink r:id="rId15" w:anchor="6540IN" w:history="1">
        <w:r w:rsidRPr="00EC547A">
          <w:rPr>
            <w:rStyle w:val="a3"/>
            <w:rFonts w:ascii="Times New Roman" w:hAnsi="Times New Roman" w:cs="Times New Roman"/>
            <w:color w:val="000000" w:themeColor="text1"/>
            <w:sz w:val="28"/>
            <w:szCs w:val="28"/>
            <w:u w:val="none"/>
          </w:rPr>
          <w:t>унифицированной форме N АО-1</w:t>
        </w:r>
      </w:hyperlink>
      <w:r w:rsidRPr="00EC547A">
        <w:rPr>
          <w:rFonts w:ascii="Times New Roman" w:hAnsi="Times New Roman" w:cs="Times New Roman"/>
          <w:color w:val="000000" w:themeColor="text1"/>
          <w:sz w:val="28"/>
          <w:szCs w:val="28"/>
        </w:rPr>
        <w:t>, утвержденной </w:t>
      </w:r>
      <w:hyperlink r:id="rId16" w:history="1">
        <w:r w:rsidRPr="00EC547A">
          <w:rPr>
            <w:rStyle w:val="a3"/>
            <w:rFonts w:ascii="Times New Roman" w:hAnsi="Times New Roman" w:cs="Times New Roman"/>
            <w:color w:val="000000" w:themeColor="text1"/>
            <w:sz w:val="28"/>
            <w:szCs w:val="28"/>
            <w:u w:val="none"/>
          </w:rPr>
          <w:t>Постановлением Госкомстата России от 01.08.2001 N 55</w:t>
        </w:r>
      </w:hyperlink>
      <w:r w:rsidRPr="00EC547A">
        <w:rPr>
          <w:rFonts w:ascii="Times New Roman" w:hAnsi="Times New Roman" w:cs="Times New Roman"/>
          <w:color w:val="000000" w:themeColor="text1"/>
          <w:sz w:val="28"/>
          <w:szCs w:val="28"/>
        </w:rPr>
        <w:t>;</w:t>
      </w:r>
      <w:r w:rsidRPr="00EC547A">
        <w:rPr>
          <w:rFonts w:ascii="Times New Roman" w:hAnsi="Times New Roman" w:cs="Times New Roman"/>
          <w:color w:val="000000" w:themeColor="text1"/>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1.4. Не признаются служебной командировкой служебные</w:t>
      </w:r>
      <w:r w:rsidR="00EC547A">
        <w:rPr>
          <w:rFonts w:ascii="Times New Roman" w:hAnsi="Times New Roman" w:cs="Times New Roman"/>
          <w:sz w:val="28"/>
          <w:szCs w:val="28"/>
        </w:rPr>
        <w:t xml:space="preserve"> поездки муниципальных служащих</w:t>
      </w:r>
      <w:r w:rsidRPr="00EC547A">
        <w:rPr>
          <w:rFonts w:ascii="Times New Roman" w:hAnsi="Times New Roman" w:cs="Times New Roman"/>
          <w:sz w:val="28"/>
          <w:szCs w:val="28"/>
        </w:rPr>
        <w:t>, постоянная работа которых согласно условиям их трудового договора осуществляется в пути или имеет разъездной характер.</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 xml:space="preserve">1.5. Положение распространяется на всех муниципальных служащих </w:t>
      </w:r>
      <w:r w:rsidR="00067481">
        <w:rPr>
          <w:rFonts w:ascii="Times New Roman" w:hAnsi="Times New Roman" w:cs="Times New Roman"/>
          <w:sz w:val="28"/>
          <w:szCs w:val="28"/>
        </w:rPr>
        <w:t>Краснорогской</w:t>
      </w:r>
      <w:r w:rsidR="00D86983" w:rsidRPr="00EC547A">
        <w:rPr>
          <w:rFonts w:ascii="Times New Roman" w:hAnsi="Times New Roman" w:cs="Times New Roman"/>
          <w:sz w:val="28"/>
          <w:szCs w:val="28"/>
        </w:rPr>
        <w:t xml:space="preserve"> сельской а</w:t>
      </w:r>
      <w:r w:rsidRPr="00EC547A">
        <w:rPr>
          <w:rFonts w:ascii="Times New Roman" w:hAnsi="Times New Roman" w:cs="Times New Roman"/>
          <w:sz w:val="28"/>
          <w:szCs w:val="28"/>
        </w:rPr>
        <w:t xml:space="preserve">дминистрации </w:t>
      </w:r>
    </w:p>
    <w:p w:rsidR="00067481" w:rsidRDefault="00067481" w:rsidP="00D472CE">
      <w:pPr>
        <w:spacing w:after="0" w:line="240" w:lineRule="auto"/>
        <w:jc w:val="both"/>
        <w:rPr>
          <w:rFonts w:ascii="Times New Roman" w:hAnsi="Times New Roman" w:cs="Times New Roman"/>
          <w:sz w:val="28"/>
          <w:szCs w:val="28"/>
        </w:rPr>
      </w:pPr>
    </w:p>
    <w:p w:rsidR="00933532" w:rsidRPr="00067481" w:rsidRDefault="00933532" w:rsidP="00D472CE">
      <w:pPr>
        <w:spacing w:after="0" w:line="240" w:lineRule="auto"/>
        <w:jc w:val="both"/>
        <w:rPr>
          <w:rFonts w:ascii="Times New Roman" w:hAnsi="Times New Roman" w:cs="Times New Roman"/>
          <w:b/>
          <w:bCs/>
          <w:sz w:val="28"/>
          <w:szCs w:val="28"/>
        </w:rPr>
      </w:pPr>
      <w:r w:rsidRPr="00067481">
        <w:rPr>
          <w:rFonts w:ascii="Times New Roman" w:hAnsi="Times New Roman" w:cs="Times New Roman"/>
          <w:b/>
          <w:bCs/>
          <w:sz w:val="28"/>
          <w:szCs w:val="28"/>
        </w:rPr>
        <w:t>2. СРОКИ КОМАНДИРОВОК</w:t>
      </w:r>
    </w:p>
    <w:p w:rsidR="00933532" w:rsidRPr="00EC547A" w:rsidRDefault="00933532" w:rsidP="00D472CE">
      <w:pPr>
        <w:spacing w:after="0" w:line="240" w:lineRule="auto"/>
        <w:jc w:val="both"/>
        <w:rPr>
          <w:rFonts w:ascii="Times New Roman" w:hAnsi="Times New Roman" w:cs="Times New Roman"/>
          <w:sz w:val="28"/>
          <w:szCs w:val="28"/>
        </w:rPr>
      </w:pP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2.1. Срок служебной командировки муниципального служащего</w:t>
      </w:r>
      <w:r w:rsidR="00DF0203" w:rsidRPr="00EC547A">
        <w:rPr>
          <w:rFonts w:ascii="Times New Roman" w:hAnsi="Times New Roman" w:cs="Times New Roman"/>
          <w:sz w:val="28"/>
          <w:szCs w:val="28"/>
        </w:rPr>
        <w:t>,</w:t>
      </w:r>
      <w:r w:rsidRPr="00EC547A">
        <w:rPr>
          <w:rFonts w:ascii="Times New Roman" w:hAnsi="Times New Roman" w:cs="Times New Roman"/>
          <w:sz w:val="28"/>
          <w:szCs w:val="28"/>
        </w:rPr>
        <w:t xml:space="preserve"> </w:t>
      </w:r>
      <w:r w:rsidR="00DF0203" w:rsidRPr="00EC547A">
        <w:rPr>
          <w:rFonts w:ascii="Times New Roman" w:hAnsi="Times New Roman" w:cs="Times New Roman"/>
          <w:bCs/>
          <w:sz w:val="28"/>
          <w:szCs w:val="28"/>
        </w:rPr>
        <w:t>работника, замещающ</w:t>
      </w:r>
      <w:r w:rsidR="009A6B4C" w:rsidRPr="00EC547A">
        <w:rPr>
          <w:rFonts w:ascii="Times New Roman" w:hAnsi="Times New Roman" w:cs="Times New Roman"/>
          <w:bCs/>
          <w:sz w:val="28"/>
          <w:szCs w:val="28"/>
        </w:rPr>
        <w:t>его</w:t>
      </w:r>
      <w:r w:rsidR="00DF0203" w:rsidRPr="00EC547A">
        <w:rPr>
          <w:rFonts w:ascii="Times New Roman" w:hAnsi="Times New Roman" w:cs="Times New Roman"/>
          <w:bCs/>
          <w:sz w:val="28"/>
          <w:szCs w:val="28"/>
        </w:rPr>
        <w:t xml:space="preserve"> в органах местного </w:t>
      </w:r>
      <w:proofErr w:type="gramStart"/>
      <w:r w:rsidR="00DF0203" w:rsidRPr="00EC547A">
        <w:rPr>
          <w:rFonts w:ascii="Times New Roman" w:hAnsi="Times New Roman" w:cs="Times New Roman"/>
          <w:bCs/>
          <w:sz w:val="28"/>
          <w:szCs w:val="28"/>
        </w:rPr>
        <w:t>самоуправления  должности</w:t>
      </w:r>
      <w:proofErr w:type="gramEnd"/>
      <w:r w:rsidR="00DF0203" w:rsidRPr="00EC547A">
        <w:rPr>
          <w:rFonts w:ascii="Times New Roman" w:hAnsi="Times New Roman" w:cs="Times New Roman"/>
          <w:bCs/>
          <w:sz w:val="28"/>
          <w:szCs w:val="28"/>
        </w:rPr>
        <w:t>, не являющиеся должностями муниципальной службы</w:t>
      </w:r>
      <w:r w:rsidR="00DF0203" w:rsidRPr="00EC547A">
        <w:rPr>
          <w:rFonts w:ascii="Times New Roman" w:hAnsi="Times New Roman" w:cs="Times New Roman"/>
          <w:b/>
          <w:bCs/>
          <w:sz w:val="28"/>
          <w:szCs w:val="28"/>
        </w:rPr>
        <w:t xml:space="preserve">  </w:t>
      </w:r>
      <w:r w:rsidRPr="00EC547A">
        <w:rPr>
          <w:rFonts w:ascii="Times New Roman" w:hAnsi="Times New Roman" w:cs="Times New Roman"/>
          <w:sz w:val="28"/>
          <w:szCs w:val="28"/>
        </w:rPr>
        <w:t>определяется уполномоченным лицом с учетом объема, сложности и других особенносте</w:t>
      </w:r>
      <w:r w:rsidR="00067481">
        <w:rPr>
          <w:rFonts w:ascii="Times New Roman" w:hAnsi="Times New Roman" w:cs="Times New Roman"/>
          <w:sz w:val="28"/>
          <w:szCs w:val="28"/>
        </w:rPr>
        <w:t xml:space="preserve">й </w:t>
      </w:r>
      <w:r w:rsidRPr="00EC547A">
        <w:rPr>
          <w:rFonts w:ascii="Times New Roman" w:hAnsi="Times New Roman" w:cs="Times New Roman"/>
          <w:sz w:val="28"/>
          <w:szCs w:val="28"/>
        </w:rPr>
        <w:t>служебного</w:t>
      </w:r>
      <w:r w:rsidR="00067481">
        <w:rPr>
          <w:rFonts w:ascii="Times New Roman" w:hAnsi="Times New Roman" w:cs="Times New Roman"/>
          <w:sz w:val="28"/>
          <w:szCs w:val="28"/>
        </w:rPr>
        <w:t xml:space="preserve"> задания.                          </w:t>
      </w:r>
      <w:r w:rsidRPr="00EC547A">
        <w:rPr>
          <w:rFonts w:ascii="Times New Roman" w:hAnsi="Times New Roman" w:cs="Times New Roman"/>
          <w:sz w:val="28"/>
          <w:szCs w:val="28"/>
        </w:rPr>
        <w:br/>
      </w:r>
    </w:p>
    <w:p w:rsidR="00933532" w:rsidRPr="00EC547A" w:rsidRDefault="00933532" w:rsidP="00067481">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2.2. Днем выезда в командировку считается день отправления поезда, самолета, автобуса или другого транспортного средства из места постоянной работы командированного, а днем приезда - день прибытия указанного транспортного средства вместо постоянной работы командированного. При отправлении указанного транспортного средства до 24 часов включительно днем отъезда в командировку (днем приезда из командировки) считаются текущие сутки, а с 00 часов 00 минут и позднее - последующие сутки. Если место прибытия указанного транспортного средства расположено за пределами населенного пункта, в котором находится место постоянной работы командированного, день отъезда в командировку (день приезда из командировки) определяется с учетом времени, необходимого для проезда д</w:t>
      </w:r>
      <w:r w:rsidR="00067481">
        <w:rPr>
          <w:rFonts w:ascii="Times New Roman" w:hAnsi="Times New Roman" w:cs="Times New Roman"/>
          <w:sz w:val="28"/>
          <w:szCs w:val="28"/>
        </w:rPr>
        <w:t xml:space="preserve">о </w:t>
      </w:r>
      <w:r w:rsidRPr="00EC547A">
        <w:rPr>
          <w:rFonts w:ascii="Times New Roman" w:hAnsi="Times New Roman" w:cs="Times New Roman"/>
          <w:sz w:val="28"/>
          <w:szCs w:val="28"/>
        </w:rPr>
        <w:t>данного</w:t>
      </w:r>
      <w:r w:rsidR="00067481">
        <w:rPr>
          <w:rFonts w:ascii="Times New Roman" w:hAnsi="Times New Roman" w:cs="Times New Roman"/>
          <w:sz w:val="28"/>
          <w:szCs w:val="28"/>
        </w:rPr>
        <w:t xml:space="preserve"> </w:t>
      </w:r>
      <w:r w:rsidRPr="00EC547A">
        <w:rPr>
          <w:rFonts w:ascii="Times New Roman" w:hAnsi="Times New Roman" w:cs="Times New Roman"/>
          <w:sz w:val="28"/>
          <w:szCs w:val="28"/>
        </w:rPr>
        <w:t>места.</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lastRenderedPageBreak/>
        <w:t>2.3.</w:t>
      </w:r>
      <w:r w:rsidR="00067481">
        <w:rPr>
          <w:rFonts w:ascii="Times New Roman" w:hAnsi="Times New Roman" w:cs="Times New Roman"/>
          <w:sz w:val="28"/>
          <w:szCs w:val="28"/>
        </w:rPr>
        <w:t xml:space="preserve"> </w:t>
      </w:r>
      <w:r w:rsidRPr="00EC547A">
        <w:rPr>
          <w:rFonts w:ascii="Times New Roman" w:hAnsi="Times New Roman" w:cs="Times New Roman"/>
          <w:sz w:val="28"/>
          <w:szCs w:val="28"/>
        </w:rPr>
        <w:t>Вопрос о явке муниципального служащего на службу в день выезда в служебную командировку и в день приезда из служебной командировки</w:t>
      </w:r>
      <w:r w:rsidR="00067481">
        <w:rPr>
          <w:rFonts w:ascii="Times New Roman" w:hAnsi="Times New Roman" w:cs="Times New Roman"/>
          <w:sz w:val="28"/>
          <w:szCs w:val="28"/>
        </w:rPr>
        <w:t xml:space="preserve"> </w:t>
      </w:r>
      <w:r w:rsidRPr="00EC547A">
        <w:rPr>
          <w:rFonts w:ascii="Times New Roman" w:hAnsi="Times New Roman" w:cs="Times New Roman"/>
          <w:sz w:val="28"/>
          <w:szCs w:val="28"/>
        </w:rPr>
        <w:t>решается представителем нанимателя.</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2.4.</w:t>
      </w:r>
      <w:r w:rsidR="00067481">
        <w:rPr>
          <w:rFonts w:ascii="Times New Roman" w:hAnsi="Times New Roman" w:cs="Times New Roman"/>
          <w:sz w:val="28"/>
          <w:szCs w:val="28"/>
        </w:rPr>
        <w:t xml:space="preserve">  </w:t>
      </w:r>
      <w:r w:rsidRPr="00EC547A">
        <w:rPr>
          <w:rFonts w:ascii="Times New Roman" w:hAnsi="Times New Roman" w:cs="Times New Roman"/>
          <w:sz w:val="28"/>
          <w:szCs w:val="28"/>
        </w:rPr>
        <w:t>Фактический срок пребывания в месте командирования определяется по проездным документам, представленным муниципальным служащим по возвращении из служебной командировки.</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В случае проезда муниципального служащего к месту командирования и (или) обратно к месту работы на личном транспорте (легковом автомобиле, мотоцикле) фактический срок пребывания в месте командирования указывается в служебной записке, которая представляется муниципальным служащим по возвращении из служебной командировки представителю нанимателя одновременно с оправдательными документами, подтверждающими использование указанного транспорта для проезда к месту командирования и обратно (путевой лист, счета, квитанции, кассовые чеки и др.).</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2.5. В течение срока командировки (включая день отъезда, день приезда и время нахождения в пути) за муниципальным служащим сохраняются место работы (должность) и средний заработок за все дни командировки по графику его работы</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2.6. Направление муниципального служащего в служебную командировку оформляется первичными учетными документами в соответствии с установленными унифицированными формами первичной учетной документации по учету труда и его оплаты.</w:t>
      </w:r>
      <w:r w:rsidRPr="00EC547A">
        <w:rPr>
          <w:rFonts w:ascii="Times New Roman" w:hAnsi="Times New Roman" w:cs="Times New Roman"/>
          <w:sz w:val="28"/>
          <w:szCs w:val="28"/>
        </w:rPr>
        <w:br/>
      </w:r>
    </w:p>
    <w:p w:rsidR="00933532" w:rsidRPr="00067481" w:rsidRDefault="00933532" w:rsidP="00D472CE">
      <w:pPr>
        <w:spacing w:after="0" w:line="240" w:lineRule="auto"/>
        <w:jc w:val="both"/>
        <w:rPr>
          <w:rFonts w:ascii="Times New Roman" w:hAnsi="Times New Roman" w:cs="Times New Roman"/>
          <w:b/>
          <w:bCs/>
          <w:sz w:val="28"/>
          <w:szCs w:val="28"/>
        </w:rPr>
      </w:pPr>
      <w:r w:rsidRPr="00067481">
        <w:rPr>
          <w:rFonts w:ascii="Times New Roman" w:hAnsi="Times New Roman" w:cs="Times New Roman"/>
          <w:b/>
          <w:bCs/>
          <w:sz w:val="28"/>
          <w:szCs w:val="28"/>
        </w:rPr>
        <w:t>3. ГАРАНТИИ РАБОТНИКУ ПРИ НАПРАВЛЕНИИ В СЛУЖЕБНУЮ КОМАНДИРОВКУ</w:t>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3.1. В случае временной нетрудоспособности во время командировки муниципальному служащему при представлении им листка нетрудоспособности:</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 возмещаются расходы по найму жилого помещения (кроме случаев нахождения муниципального служащего на стационарном лечении);</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 выплачиваются суточные за все время, пока муниципальный служащий по состоянию здоровья не имел возможности приступить к выполнению служебного поручения или вернуться к месту постоянного жительства;</w:t>
      </w:r>
      <w:r w:rsidRPr="00EC547A">
        <w:rPr>
          <w:rFonts w:ascii="Times New Roman" w:hAnsi="Times New Roman" w:cs="Times New Roman"/>
          <w:sz w:val="28"/>
          <w:szCs w:val="28"/>
        </w:rPr>
        <w:br/>
      </w:r>
    </w:p>
    <w:p w:rsidR="00933532" w:rsidRPr="00EC547A" w:rsidRDefault="00933532" w:rsidP="004318B1">
      <w:pPr>
        <w:spacing w:after="0" w:line="240" w:lineRule="auto"/>
        <w:rPr>
          <w:rFonts w:ascii="Times New Roman" w:hAnsi="Times New Roman" w:cs="Times New Roman"/>
          <w:sz w:val="28"/>
          <w:szCs w:val="28"/>
        </w:rPr>
      </w:pPr>
      <w:r w:rsidRPr="00EC547A">
        <w:rPr>
          <w:rFonts w:ascii="Times New Roman" w:hAnsi="Times New Roman" w:cs="Times New Roman"/>
          <w:sz w:val="28"/>
          <w:szCs w:val="28"/>
        </w:rPr>
        <w:t>- выплачивается пособие по временной нетрудоспособности в соответствии с законодательством Российской Федерации.</w:t>
      </w:r>
      <w:r w:rsidRPr="00EC547A">
        <w:rPr>
          <w:rFonts w:ascii="Times New Roman" w:hAnsi="Times New Roman" w:cs="Times New Roman"/>
          <w:sz w:val="28"/>
          <w:szCs w:val="28"/>
        </w:rPr>
        <w:br/>
      </w:r>
    </w:p>
    <w:p w:rsidR="00933532" w:rsidRPr="004318B1" w:rsidRDefault="00933532" w:rsidP="00D472CE">
      <w:pPr>
        <w:spacing w:after="0" w:line="240" w:lineRule="auto"/>
        <w:jc w:val="both"/>
        <w:rPr>
          <w:rFonts w:ascii="Times New Roman" w:hAnsi="Times New Roman" w:cs="Times New Roman"/>
          <w:b/>
          <w:bCs/>
          <w:sz w:val="28"/>
          <w:szCs w:val="28"/>
        </w:rPr>
      </w:pPr>
      <w:r w:rsidRPr="00EC547A">
        <w:rPr>
          <w:rFonts w:ascii="Times New Roman" w:hAnsi="Times New Roman" w:cs="Times New Roman"/>
          <w:sz w:val="28"/>
          <w:szCs w:val="28"/>
        </w:rPr>
        <w:lastRenderedPageBreak/>
        <w:br/>
      </w:r>
      <w:r w:rsidRPr="00067481">
        <w:rPr>
          <w:rFonts w:ascii="Times New Roman" w:hAnsi="Times New Roman" w:cs="Times New Roman"/>
          <w:b/>
          <w:bCs/>
          <w:sz w:val="28"/>
          <w:szCs w:val="28"/>
        </w:rPr>
        <w:t>4. ВОЗМЕЩЕНИЕ РАСХОДОВ, СВЯЗАННЫХ СО СЛУЖЕБНОЙ КОМАНДИРОВКОЙ</w:t>
      </w:r>
      <w:r w:rsidR="00067481">
        <w:rPr>
          <w:rFonts w:ascii="Times New Roman" w:hAnsi="Times New Roman" w:cs="Times New Roman"/>
          <w:sz w:val="28"/>
          <w:szCs w:val="28"/>
        </w:rPr>
        <w:t xml:space="preserve">                                                                                                                           </w:t>
      </w:r>
      <w:r w:rsidR="004318B1">
        <w:rPr>
          <w:rFonts w:ascii="Times New Roman" w:hAnsi="Times New Roman" w:cs="Times New Roman"/>
          <w:sz w:val="28"/>
          <w:szCs w:val="28"/>
        </w:rPr>
        <w:t>4.</w:t>
      </w:r>
      <w:proofErr w:type="gramStart"/>
      <w:r w:rsidR="004318B1">
        <w:rPr>
          <w:rFonts w:ascii="Times New Roman" w:hAnsi="Times New Roman" w:cs="Times New Roman"/>
          <w:sz w:val="28"/>
          <w:szCs w:val="28"/>
        </w:rPr>
        <w:t>1.</w:t>
      </w:r>
      <w:r w:rsidRPr="00EC547A">
        <w:rPr>
          <w:rFonts w:ascii="Times New Roman" w:hAnsi="Times New Roman" w:cs="Times New Roman"/>
          <w:sz w:val="28"/>
          <w:szCs w:val="28"/>
        </w:rPr>
        <w:t>При</w:t>
      </w:r>
      <w:proofErr w:type="gramEnd"/>
      <w:r w:rsidRPr="00EC547A">
        <w:rPr>
          <w:rFonts w:ascii="Times New Roman" w:hAnsi="Times New Roman" w:cs="Times New Roman"/>
          <w:sz w:val="28"/>
          <w:szCs w:val="28"/>
        </w:rPr>
        <w:t xml:space="preserve"> направлении муниципального служащего в служебную командировку в служебную командировку на территории России и на территории иностранных государств уполномоченное лицо возмещает муниципальному служащему:</w:t>
      </w:r>
      <w:r w:rsidRPr="00EC547A">
        <w:rPr>
          <w:rFonts w:ascii="Times New Roman" w:hAnsi="Times New Roman" w:cs="Times New Roman"/>
          <w:sz w:val="28"/>
          <w:szCs w:val="28"/>
        </w:rPr>
        <w:br/>
      </w:r>
    </w:p>
    <w:p w:rsidR="00933532" w:rsidRPr="00EC547A" w:rsidRDefault="00933532" w:rsidP="00067481">
      <w:pPr>
        <w:spacing w:after="0" w:line="240" w:lineRule="auto"/>
        <w:rPr>
          <w:rFonts w:ascii="Times New Roman" w:hAnsi="Times New Roman" w:cs="Times New Roman"/>
          <w:sz w:val="28"/>
          <w:szCs w:val="28"/>
        </w:rPr>
      </w:pPr>
      <w:r w:rsidRPr="00EC547A">
        <w:rPr>
          <w:rFonts w:ascii="Times New Roman" w:hAnsi="Times New Roman" w:cs="Times New Roman"/>
          <w:sz w:val="28"/>
          <w:szCs w:val="28"/>
        </w:rPr>
        <w:t>-</w:t>
      </w:r>
      <w:r w:rsidR="00067481">
        <w:rPr>
          <w:rFonts w:ascii="Times New Roman" w:hAnsi="Times New Roman" w:cs="Times New Roman"/>
          <w:sz w:val="28"/>
          <w:szCs w:val="28"/>
        </w:rPr>
        <w:t xml:space="preserve"> </w:t>
      </w:r>
      <w:r w:rsidRPr="00EC547A">
        <w:rPr>
          <w:rFonts w:ascii="Times New Roman" w:hAnsi="Times New Roman" w:cs="Times New Roman"/>
          <w:sz w:val="28"/>
          <w:szCs w:val="28"/>
        </w:rPr>
        <w:t>расходы</w:t>
      </w:r>
      <w:r w:rsidR="00067481">
        <w:rPr>
          <w:rFonts w:ascii="Times New Roman" w:hAnsi="Times New Roman" w:cs="Times New Roman"/>
          <w:sz w:val="28"/>
          <w:szCs w:val="28"/>
        </w:rPr>
        <w:t xml:space="preserve"> </w:t>
      </w:r>
      <w:r w:rsidRPr="00EC547A">
        <w:rPr>
          <w:rFonts w:ascii="Times New Roman" w:hAnsi="Times New Roman" w:cs="Times New Roman"/>
          <w:sz w:val="28"/>
          <w:szCs w:val="28"/>
        </w:rPr>
        <w:t>на</w:t>
      </w:r>
      <w:r w:rsidR="00067481">
        <w:rPr>
          <w:rFonts w:ascii="Times New Roman" w:hAnsi="Times New Roman" w:cs="Times New Roman"/>
          <w:sz w:val="28"/>
          <w:szCs w:val="28"/>
        </w:rPr>
        <w:t xml:space="preserve"> </w:t>
      </w:r>
      <w:r w:rsidRPr="00EC547A">
        <w:rPr>
          <w:rFonts w:ascii="Times New Roman" w:hAnsi="Times New Roman" w:cs="Times New Roman"/>
          <w:sz w:val="28"/>
          <w:szCs w:val="28"/>
        </w:rPr>
        <w:t>проезд;</w:t>
      </w:r>
    </w:p>
    <w:p w:rsidR="00933532" w:rsidRPr="00EC547A" w:rsidRDefault="00933532" w:rsidP="00067481">
      <w:pPr>
        <w:spacing w:after="0" w:line="240" w:lineRule="auto"/>
        <w:rPr>
          <w:rFonts w:ascii="Times New Roman" w:hAnsi="Times New Roman" w:cs="Times New Roman"/>
          <w:sz w:val="28"/>
          <w:szCs w:val="28"/>
        </w:rPr>
      </w:pPr>
      <w:r w:rsidRPr="00EC547A">
        <w:rPr>
          <w:rFonts w:ascii="Times New Roman" w:hAnsi="Times New Roman" w:cs="Times New Roman"/>
          <w:sz w:val="28"/>
          <w:szCs w:val="28"/>
        </w:rPr>
        <w:t>- расходы на наем жилого помещения;</w:t>
      </w:r>
    </w:p>
    <w:p w:rsidR="00933532" w:rsidRPr="00EC547A" w:rsidRDefault="00933532" w:rsidP="00067481">
      <w:pPr>
        <w:spacing w:after="0" w:line="240" w:lineRule="auto"/>
        <w:rPr>
          <w:rFonts w:ascii="Times New Roman" w:hAnsi="Times New Roman" w:cs="Times New Roman"/>
          <w:sz w:val="28"/>
          <w:szCs w:val="28"/>
        </w:rPr>
      </w:pPr>
      <w:r w:rsidRPr="00EC547A">
        <w:rPr>
          <w:rFonts w:ascii="Times New Roman" w:hAnsi="Times New Roman" w:cs="Times New Roman"/>
          <w:sz w:val="28"/>
          <w:szCs w:val="28"/>
        </w:rPr>
        <w:t>- дополнительные расходы, связанные с проживанием вне места постоянного жительства (суточные);</w:t>
      </w:r>
    </w:p>
    <w:p w:rsidR="00933532" w:rsidRPr="00EC547A" w:rsidRDefault="00933532" w:rsidP="00067481">
      <w:pPr>
        <w:spacing w:after="0" w:line="240" w:lineRule="auto"/>
        <w:rPr>
          <w:rFonts w:ascii="Times New Roman" w:hAnsi="Times New Roman" w:cs="Times New Roman"/>
          <w:sz w:val="28"/>
          <w:szCs w:val="28"/>
        </w:rPr>
      </w:pPr>
      <w:r w:rsidRPr="00EC547A">
        <w:rPr>
          <w:rFonts w:ascii="Times New Roman" w:hAnsi="Times New Roman" w:cs="Times New Roman"/>
          <w:sz w:val="28"/>
          <w:szCs w:val="28"/>
        </w:rPr>
        <w:t>- иные расходы, произведенные муниципальным служащим с разрешения уполномоченного лица.</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4.2. При направлении муниципального служащего в служебную командировку на территорию иностранного государства к расходам, указанным в 4.1 настоящего Положения, ему дополнительно возмещаются:</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а) расходы на оформление заграничного паспорта, визы и других выездных документов;</w:t>
      </w:r>
    </w:p>
    <w:p w:rsidR="00933532" w:rsidRPr="00EC547A" w:rsidRDefault="00933532" w:rsidP="00067481">
      <w:pPr>
        <w:spacing w:after="0" w:line="240" w:lineRule="auto"/>
        <w:rPr>
          <w:rFonts w:ascii="Times New Roman" w:hAnsi="Times New Roman" w:cs="Times New Roman"/>
          <w:sz w:val="28"/>
          <w:szCs w:val="28"/>
        </w:rPr>
      </w:pPr>
      <w:r w:rsidRPr="00EC547A">
        <w:rPr>
          <w:rFonts w:ascii="Times New Roman" w:hAnsi="Times New Roman" w:cs="Times New Roman"/>
          <w:sz w:val="28"/>
          <w:szCs w:val="28"/>
        </w:rPr>
        <w:t>б) обязательные консульские и аэродромные сборы;</w:t>
      </w:r>
    </w:p>
    <w:p w:rsidR="00933532" w:rsidRPr="00EC547A" w:rsidRDefault="00933532" w:rsidP="00067481">
      <w:pPr>
        <w:spacing w:after="0" w:line="240" w:lineRule="auto"/>
        <w:rPr>
          <w:rFonts w:ascii="Times New Roman" w:hAnsi="Times New Roman" w:cs="Times New Roman"/>
          <w:sz w:val="28"/>
          <w:szCs w:val="28"/>
        </w:rPr>
      </w:pPr>
      <w:r w:rsidRPr="00EC547A">
        <w:rPr>
          <w:rFonts w:ascii="Times New Roman" w:hAnsi="Times New Roman" w:cs="Times New Roman"/>
          <w:sz w:val="28"/>
          <w:szCs w:val="28"/>
        </w:rPr>
        <w:t>в) сборы за право въезда или транзита автомобильного транспорта;</w:t>
      </w:r>
    </w:p>
    <w:p w:rsidR="00933532" w:rsidRPr="00EC547A" w:rsidRDefault="00933532" w:rsidP="00067481">
      <w:pPr>
        <w:spacing w:after="0" w:line="240" w:lineRule="auto"/>
        <w:rPr>
          <w:rFonts w:ascii="Times New Roman" w:hAnsi="Times New Roman" w:cs="Times New Roman"/>
          <w:sz w:val="28"/>
          <w:szCs w:val="28"/>
        </w:rPr>
      </w:pPr>
      <w:r w:rsidRPr="00EC547A">
        <w:rPr>
          <w:rFonts w:ascii="Times New Roman" w:hAnsi="Times New Roman" w:cs="Times New Roman"/>
          <w:sz w:val="28"/>
          <w:szCs w:val="28"/>
        </w:rPr>
        <w:t>г) расходы на оформление обязательной медицинской страховки;</w:t>
      </w:r>
    </w:p>
    <w:p w:rsidR="00933532" w:rsidRPr="00EC547A" w:rsidRDefault="00933532" w:rsidP="00067481">
      <w:pPr>
        <w:spacing w:after="0" w:line="240" w:lineRule="auto"/>
        <w:rPr>
          <w:rFonts w:ascii="Times New Roman" w:hAnsi="Times New Roman" w:cs="Times New Roman"/>
          <w:sz w:val="28"/>
          <w:szCs w:val="28"/>
        </w:rPr>
      </w:pPr>
      <w:r w:rsidRPr="00EC547A">
        <w:rPr>
          <w:rFonts w:ascii="Times New Roman" w:hAnsi="Times New Roman" w:cs="Times New Roman"/>
          <w:sz w:val="28"/>
          <w:szCs w:val="28"/>
        </w:rPr>
        <w:t>д) иные обязательные платежи и сборы, связанные с командированием на территорию иностранного государства.</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4.3.Возмещение расходов, перечисленных в п. 4.1 Положения, производится на основании представленных работником в бухгалтерию документов:</w:t>
      </w:r>
      <w:r w:rsidRPr="00EC547A">
        <w:rPr>
          <w:rFonts w:ascii="Times New Roman" w:hAnsi="Times New Roman" w:cs="Times New Roman"/>
          <w:sz w:val="28"/>
          <w:szCs w:val="28"/>
        </w:rPr>
        <w:br/>
      </w:r>
    </w:p>
    <w:p w:rsidR="00933532" w:rsidRPr="00EC547A" w:rsidRDefault="00933532" w:rsidP="00067481">
      <w:pPr>
        <w:spacing w:after="0" w:line="240" w:lineRule="auto"/>
        <w:rPr>
          <w:rFonts w:ascii="Times New Roman" w:hAnsi="Times New Roman" w:cs="Times New Roman"/>
          <w:sz w:val="28"/>
          <w:szCs w:val="28"/>
        </w:rPr>
      </w:pPr>
      <w:r w:rsidRPr="00EC547A">
        <w:rPr>
          <w:rFonts w:ascii="Times New Roman" w:hAnsi="Times New Roman" w:cs="Times New Roman"/>
          <w:sz w:val="28"/>
          <w:szCs w:val="28"/>
        </w:rPr>
        <w:t>- авансового отчета (форма N АО-1); бланк формы работник может получить в бухгалтерии);</w:t>
      </w:r>
    </w:p>
    <w:p w:rsidR="00933532" w:rsidRPr="00EC547A" w:rsidRDefault="00933532" w:rsidP="00067481">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 документов, подтверждающих расходы, связанные со служебной</w:t>
      </w:r>
      <w:r w:rsidR="00067481">
        <w:rPr>
          <w:rFonts w:ascii="Times New Roman" w:hAnsi="Times New Roman" w:cs="Times New Roman"/>
          <w:sz w:val="28"/>
          <w:szCs w:val="28"/>
        </w:rPr>
        <w:t xml:space="preserve"> </w:t>
      </w:r>
      <w:r w:rsidRPr="00EC547A">
        <w:rPr>
          <w:rFonts w:ascii="Times New Roman" w:hAnsi="Times New Roman" w:cs="Times New Roman"/>
          <w:sz w:val="28"/>
          <w:szCs w:val="28"/>
        </w:rPr>
        <w:t>командировкой.</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 xml:space="preserve">4.4. Расходы по проезду к месту командирования и обратно - к постоянному месту прохождения муниципальной службы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муниципальный служащий командирован в несколько государственных органов (организаций), расположенных в разных населенных пунктах, воздушным, железнодорожным, водным и автомобильным транспортом возмещаются муниципальному служащему по фактическим затратам, подтвержденным соответствующими документами, </w:t>
      </w:r>
      <w:r w:rsidRPr="00EC547A">
        <w:rPr>
          <w:rFonts w:ascii="Times New Roman" w:hAnsi="Times New Roman" w:cs="Times New Roman"/>
          <w:sz w:val="28"/>
          <w:szCs w:val="28"/>
        </w:rPr>
        <w:lastRenderedPageBreak/>
        <w:t>по следующим нормам:</w:t>
      </w:r>
      <w:r w:rsidRPr="00EC547A">
        <w:rPr>
          <w:rFonts w:ascii="Times New Roman" w:hAnsi="Times New Roman" w:cs="Times New Roman"/>
          <w:sz w:val="28"/>
          <w:szCs w:val="28"/>
        </w:rPr>
        <w:br/>
      </w:r>
    </w:p>
    <w:p w:rsidR="00933532" w:rsidRPr="00EC547A" w:rsidRDefault="00933532" w:rsidP="00067481">
      <w:pPr>
        <w:spacing w:after="0" w:line="240" w:lineRule="auto"/>
        <w:rPr>
          <w:rFonts w:ascii="Times New Roman" w:hAnsi="Times New Roman" w:cs="Times New Roman"/>
          <w:sz w:val="28"/>
          <w:szCs w:val="28"/>
        </w:rPr>
      </w:pPr>
      <w:r w:rsidRPr="00EC547A">
        <w:rPr>
          <w:rFonts w:ascii="Times New Roman" w:hAnsi="Times New Roman" w:cs="Times New Roman"/>
          <w:sz w:val="28"/>
          <w:szCs w:val="28"/>
        </w:rPr>
        <w:t>- лицам, замещающим выборные муниципальные должности,</w:t>
      </w:r>
      <w:r w:rsidR="00067481">
        <w:rPr>
          <w:rFonts w:ascii="Times New Roman" w:hAnsi="Times New Roman" w:cs="Times New Roman"/>
          <w:sz w:val="28"/>
          <w:szCs w:val="28"/>
        </w:rPr>
        <w:t xml:space="preserve"> </w:t>
      </w:r>
      <w:r w:rsidRPr="00EC547A">
        <w:rPr>
          <w:rFonts w:ascii="Times New Roman" w:hAnsi="Times New Roman" w:cs="Times New Roman"/>
          <w:sz w:val="28"/>
          <w:szCs w:val="28"/>
        </w:rPr>
        <w:t>муниципальным служащим, замещающим высшую муниципальную должность</w:t>
      </w:r>
      <w:r w:rsidR="00067481">
        <w:rPr>
          <w:rFonts w:ascii="Times New Roman" w:hAnsi="Times New Roman" w:cs="Times New Roman"/>
          <w:sz w:val="28"/>
          <w:szCs w:val="28"/>
        </w:rPr>
        <w:t xml:space="preserve"> </w:t>
      </w:r>
      <w:r w:rsidRPr="00EC547A">
        <w:rPr>
          <w:rFonts w:ascii="Times New Roman" w:hAnsi="Times New Roman" w:cs="Times New Roman"/>
          <w:sz w:val="28"/>
          <w:szCs w:val="28"/>
        </w:rPr>
        <w:t>муниципальной службы:</w:t>
      </w:r>
      <w:r w:rsidRPr="00EC547A">
        <w:rPr>
          <w:rFonts w:ascii="Times New Roman" w:hAnsi="Times New Roman" w:cs="Times New Roman"/>
          <w:sz w:val="28"/>
          <w:szCs w:val="28"/>
        </w:rPr>
        <w:br/>
      </w:r>
    </w:p>
    <w:p w:rsidR="00933532" w:rsidRPr="00EC547A" w:rsidRDefault="00067481" w:rsidP="00D472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3532" w:rsidRPr="00EC547A">
        <w:rPr>
          <w:rFonts w:ascii="Times New Roman" w:hAnsi="Times New Roman" w:cs="Times New Roman"/>
          <w:sz w:val="28"/>
          <w:szCs w:val="28"/>
        </w:rPr>
        <w:t>воздушным транспортом - по билету не выше стоимости тарифа делового класса;</w:t>
      </w:r>
    </w:p>
    <w:p w:rsidR="00933532" w:rsidRPr="00EC547A" w:rsidRDefault="00067481" w:rsidP="00D472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3532" w:rsidRPr="00EC547A">
        <w:rPr>
          <w:rFonts w:ascii="Times New Roman" w:hAnsi="Times New Roman" w:cs="Times New Roman"/>
          <w:sz w:val="28"/>
          <w:szCs w:val="28"/>
        </w:rPr>
        <w:t>железнодорожным транспортом - по билету не выше стоимости тарифа в вагоне с 2-местными купе категории ("СВ") скорых фирменных поездов;</w:t>
      </w:r>
      <w:r w:rsidR="00933532" w:rsidRPr="00EC547A">
        <w:rPr>
          <w:rFonts w:ascii="Times New Roman" w:hAnsi="Times New Roman" w:cs="Times New Roman"/>
          <w:sz w:val="28"/>
          <w:szCs w:val="28"/>
        </w:rPr>
        <w:br/>
      </w:r>
    </w:p>
    <w:p w:rsidR="00933532" w:rsidRPr="00EC547A" w:rsidRDefault="00933532" w:rsidP="00067481">
      <w:pPr>
        <w:spacing w:after="0" w:line="240" w:lineRule="auto"/>
        <w:rPr>
          <w:rFonts w:ascii="Times New Roman" w:hAnsi="Times New Roman" w:cs="Times New Roman"/>
          <w:sz w:val="28"/>
          <w:szCs w:val="28"/>
        </w:rPr>
      </w:pPr>
      <w:r w:rsidRPr="00EC547A">
        <w:rPr>
          <w:rFonts w:ascii="Times New Roman" w:hAnsi="Times New Roman" w:cs="Times New Roman"/>
          <w:sz w:val="28"/>
          <w:szCs w:val="28"/>
        </w:rPr>
        <w:t>- остальным служащим:</w:t>
      </w:r>
    </w:p>
    <w:p w:rsidR="00933532" w:rsidRPr="00EC547A" w:rsidRDefault="00067481" w:rsidP="0006748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33532" w:rsidRPr="00EC547A">
        <w:rPr>
          <w:rFonts w:ascii="Times New Roman" w:hAnsi="Times New Roman" w:cs="Times New Roman"/>
          <w:sz w:val="28"/>
          <w:szCs w:val="28"/>
        </w:rPr>
        <w:t>воздушным транспортом - не выше стоимости тарифа экономического класса;</w:t>
      </w:r>
    </w:p>
    <w:p w:rsidR="00933532" w:rsidRPr="00EC547A" w:rsidRDefault="00067481" w:rsidP="0006748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33532" w:rsidRPr="00EC547A">
        <w:rPr>
          <w:rFonts w:ascii="Times New Roman" w:hAnsi="Times New Roman" w:cs="Times New Roman"/>
          <w:sz w:val="28"/>
          <w:szCs w:val="28"/>
        </w:rPr>
        <w:t>железнодорожным транспортом - в купейном вагоне скорых фирменных поездов или в плацкартном вагоне;</w:t>
      </w:r>
      <w:r w:rsidR="00933532" w:rsidRPr="00EC547A">
        <w:rPr>
          <w:rFonts w:ascii="Times New Roman" w:hAnsi="Times New Roman" w:cs="Times New Roman"/>
          <w:sz w:val="28"/>
          <w:szCs w:val="28"/>
        </w:rPr>
        <w:br/>
      </w:r>
    </w:p>
    <w:p w:rsidR="00933532" w:rsidRPr="00EC547A" w:rsidRDefault="00933532" w:rsidP="00067481">
      <w:pPr>
        <w:spacing w:after="0" w:line="240" w:lineRule="auto"/>
        <w:rPr>
          <w:rFonts w:ascii="Times New Roman" w:hAnsi="Times New Roman" w:cs="Times New Roman"/>
          <w:sz w:val="28"/>
          <w:szCs w:val="28"/>
        </w:rPr>
      </w:pPr>
      <w:r w:rsidRPr="00EC547A">
        <w:rPr>
          <w:rFonts w:ascii="Times New Roman" w:hAnsi="Times New Roman" w:cs="Times New Roman"/>
          <w:sz w:val="28"/>
          <w:szCs w:val="28"/>
        </w:rPr>
        <w:t>- всем командированным лицам:</w:t>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автомобильным транспортом общего пользования (кроме такси) - по существующей в данной местности стоимости проезда.</w:t>
      </w:r>
      <w:r w:rsidRPr="00EC547A">
        <w:rPr>
          <w:rFonts w:ascii="Times New Roman" w:hAnsi="Times New Roman" w:cs="Times New Roman"/>
          <w:sz w:val="28"/>
          <w:szCs w:val="28"/>
        </w:rPr>
        <w:br/>
      </w:r>
    </w:p>
    <w:p w:rsidR="00933532" w:rsidRPr="00EC547A" w:rsidRDefault="00067481" w:rsidP="00D472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3532" w:rsidRPr="00EC547A">
        <w:rPr>
          <w:rFonts w:ascii="Times New Roman" w:hAnsi="Times New Roman" w:cs="Times New Roman"/>
          <w:sz w:val="28"/>
          <w:szCs w:val="28"/>
        </w:rPr>
        <w:t>При отсутствии проездных документов по решению представителя нанимателя муниципальному служащему может быть произведена оплата расходов по проезду по минимальной стоимости.</w:t>
      </w:r>
      <w:r w:rsidR="00933532"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4.5. По решению уполномоченного лица муниципальному служащему могут быть возмещены расходы по проезду к месту командирования и обратно - к месту постоянного прохождения муниципальной службы - воздушным, железнодорожным, водным и автомобильным транспортом сверх норм, установленных пунктом 12 настоящего Положения.</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4.6. Расходы по найму жилого помещения возмещаются муниципальному служащему по фактическим затратам, подтвержденным соответствующими документами, но не более стоимости однокомнатного (одноместного) номера.</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proofErr w:type="gramStart"/>
      <w:r w:rsidRPr="00EC547A">
        <w:rPr>
          <w:rFonts w:ascii="Times New Roman" w:hAnsi="Times New Roman" w:cs="Times New Roman"/>
          <w:sz w:val="28"/>
          <w:szCs w:val="28"/>
        </w:rPr>
        <w:t>4.6.1 В случае если</w:t>
      </w:r>
      <w:proofErr w:type="gramEnd"/>
      <w:r w:rsidRPr="00EC547A">
        <w:rPr>
          <w:rFonts w:ascii="Times New Roman" w:hAnsi="Times New Roman" w:cs="Times New Roman"/>
          <w:sz w:val="28"/>
          <w:szCs w:val="28"/>
        </w:rPr>
        <w:t xml:space="preserve"> в населенном пункте отсутствует гостиница, муниципальному служащему возмещаются расходы за проживание в гостинице ближайшего населенного пункта, а также транспортные расходы от места командирования до гостиницы и обратно.</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 xml:space="preserve">4.6.2 При отсутствии документов по найму жилого помещения расходы по найму жилого помещения возмещаются в размере 30 процентов установленной нормы суточных за каждый день нахождения в служебной </w:t>
      </w:r>
      <w:r w:rsidRPr="00EC547A">
        <w:rPr>
          <w:rFonts w:ascii="Times New Roman" w:hAnsi="Times New Roman" w:cs="Times New Roman"/>
          <w:sz w:val="28"/>
          <w:szCs w:val="28"/>
        </w:rPr>
        <w:lastRenderedPageBreak/>
        <w:t>командировке.</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4.6.3 В случае вынужденной остановки в пути муниципальному служащему возмещаются расходы по найму жилого помещения по фактическим затратам, подтвержденным соответствующими документами.</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4.7. Суточные (дополнительные расходы, связанные с проживанием вне постоянного места жительства), выплачиваются муниципальному служащему за каждый день нахождения в служебной командировке в пределах территории Российской Федерации, включая выходные и праздничные дни, а также дни нахождения в пути, в том числе за время вынужденной остановки в пути, в следующих размерах:</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- 700 руб. - при направлении в служебную командировку по территории РФ;</w:t>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- 2500 руб. - при направлении в командировку за пределы территории РФ.</w:t>
      </w:r>
      <w:r w:rsidRPr="00EC547A">
        <w:rPr>
          <w:rFonts w:ascii="Times New Roman" w:hAnsi="Times New Roman" w:cs="Times New Roman"/>
          <w:sz w:val="28"/>
          <w:szCs w:val="28"/>
        </w:rPr>
        <w:br/>
      </w:r>
      <w:r w:rsidR="00E03E35" w:rsidRPr="00EC547A">
        <w:rPr>
          <w:rFonts w:ascii="Times New Roman" w:hAnsi="Times New Roman" w:cs="Times New Roman"/>
          <w:sz w:val="28"/>
          <w:szCs w:val="28"/>
        </w:rPr>
        <w:t>-муниципальным служащим,</w:t>
      </w:r>
      <w:r w:rsidR="00E03E35" w:rsidRPr="00EC547A">
        <w:rPr>
          <w:rFonts w:ascii="Times New Roman" w:hAnsi="Times New Roman" w:cs="Times New Roman"/>
          <w:bCs/>
          <w:sz w:val="28"/>
          <w:szCs w:val="28"/>
        </w:rPr>
        <w:t xml:space="preserve"> работникам, замещающим в органах местного самоуправления  должности, не являющиеся должностями муниципальной службы</w:t>
      </w:r>
      <w:r w:rsidR="00E03E35" w:rsidRPr="00EC547A">
        <w:rPr>
          <w:rFonts w:ascii="Times New Roman" w:hAnsi="Times New Roman" w:cs="Times New Roman"/>
          <w:b/>
          <w:bCs/>
          <w:sz w:val="28"/>
          <w:szCs w:val="28"/>
        </w:rPr>
        <w:t xml:space="preserve">  </w:t>
      </w:r>
      <w:r w:rsidR="00E03E35" w:rsidRPr="00EC547A">
        <w:rPr>
          <w:rFonts w:ascii="Times New Roman" w:hAnsi="Times New Roman" w:cs="Times New Roman"/>
          <w:sz w:val="28"/>
          <w:szCs w:val="28"/>
        </w:rPr>
        <w:t>в период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r w:rsidR="005764F7">
        <w:rPr>
          <w:rFonts w:ascii="Times New Roman" w:hAnsi="Times New Roman" w:cs="Times New Roman"/>
          <w:sz w:val="28"/>
          <w:szCs w:val="28"/>
        </w:rPr>
        <w:t xml:space="preserve"> </w:t>
      </w:r>
      <w:r w:rsidR="00E03E35" w:rsidRPr="00EC547A">
        <w:rPr>
          <w:rFonts w:ascii="Times New Roman" w:hAnsi="Times New Roman" w:cs="Times New Roman"/>
          <w:sz w:val="28"/>
          <w:szCs w:val="28"/>
        </w:rPr>
        <w:t>(далее –</w:t>
      </w:r>
      <w:r w:rsidR="005764F7">
        <w:rPr>
          <w:rFonts w:ascii="Times New Roman" w:hAnsi="Times New Roman" w:cs="Times New Roman"/>
          <w:sz w:val="28"/>
          <w:szCs w:val="28"/>
        </w:rPr>
        <w:t xml:space="preserve"> </w:t>
      </w:r>
      <w:r w:rsidR="00E03E35" w:rsidRPr="00EC547A">
        <w:rPr>
          <w:rFonts w:ascii="Times New Roman" w:hAnsi="Times New Roman" w:cs="Times New Roman"/>
          <w:sz w:val="28"/>
          <w:szCs w:val="28"/>
        </w:rPr>
        <w:t>служебные командировки):</w:t>
      </w:r>
    </w:p>
    <w:p w:rsidR="00E03E35" w:rsidRPr="00EC547A" w:rsidRDefault="00E03E35" w:rsidP="00D472CE">
      <w:pPr>
        <w:spacing w:after="0" w:line="240" w:lineRule="auto"/>
        <w:jc w:val="both"/>
        <w:rPr>
          <w:rFonts w:ascii="Times New Roman" w:hAnsi="Times New Roman" w:cs="Times New Roman"/>
          <w:sz w:val="28"/>
          <w:szCs w:val="28"/>
        </w:rPr>
      </w:pPr>
      <w:proofErr w:type="gramStart"/>
      <w:r w:rsidRPr="00EC547A">
        <w:rPr>
          <w:rFonts w:ascii="Times New Roman" w:hAnsi="Times New Roman" w:cs="Times New Roman"/>
          <w:sz w:val="28"/>
          <w:szCs w:val="28"/>
        </w:rPr>
        <w:t>а)денежное</w:t>
      </w:r>
      <w:proofErr w:type="gramEnd"/>
      <w:r w:rsidRPr="00EC547A">
        <w:rPr>
          <w:rFonts w:ascii="Times New Roman" w:hAnsi="Times New Roman" w:cs="Times New Roman"/>
          <w:sz w:val="28"/>
          <w:szCs w:val="28"/>
        </w:rPr>
        <w:t xml:space="preserve"> содержание выплачивается в</w:t>
      </w:r>
      <w:r w:rsidR="000A39FE" w:rsidRPr="00EC547A">
        <w:rPr>
          <w:rFonts w:ascii="Times New Roman" w:hAnsi="Times New Roman" w:cs="Times New Roman"/>
          <w:sz w:val="28"/>
          <w:szCs w:val="28"/>
        </w:rPr>
        <w:t xml:space="preserve"> </w:t>
      </w:r>
      <w:r w:rsidRPr="00EC547A">
        <w:rPr>
          <w:rFonts w:ascii="Times New Roman" w:hAnsi="Times New Roman" w:cs="Times New Roman"/>
          <w:sz w:val="28"/>
          <w:szCs w:val="28"/>
        </w:rPr>
        <w:t>двойном размере;</w:t>
      </w:r>
    </w:p>
    <w:p w:rsidR="00E03E35" w:rsidRPr="00EC547A" w:rsidRDefault="00E03E35" w:rsidP="00D472CE">
      <w:pPr>
        <w:spacing w:after="0" w:line="240" w:lineRule="auto"/>
        <w:jc w:val="both"/>
        <w:rPr>
          <w:rFonts w:ascii="Times New Roman" w:hAnsi="Times New Roman" w:cs="Times New Roman"/>
          <w:sz w:val="28"/>
          <w:szCs w:val="28"/>
        </w:rPr>
      </w:pPr>
      <w:proofErr w:type="gramStart"/>
      <w:r w:rsidRPr="00EC547A">
        <w:rPr>
          <w:rFonts w:ascii="Times New Roman" w:hAnsi="Times New Roman" w:cs="Times New Roman"/>
          <w:sz w:val="28"/>
          <w:szCs w:val="28"/>
        </w:rPr>
        <w:t>б)дополнительные</w:t>
      </w:r>
      <w:proofErr w:type="gramEnd"/>
      <w:r w:rsidRPr="00EC547A">
        <w:rPr>
          <w:rFonts w:ascii="Times New Roman" w:hAnsi="Times New Roman" w:cs="Times New Roman"/>
          <w:sz w:val="28"/>
          <w:szCs w:val="28"/>
        </w:rPr>
        <w:t xml:space="preserve"> </w:t>
      </w:r>
      <w:r w:rsidR="000A39FE" w:rsidRPr="00EC547A">
        <w:rPr>
          <w:rFonts w:ascii="Times New Roman" w:hAnsi="Times New Roman" w:cs="Times New Roman"/>
          <w:sz w:val="28"/>
          <w:szCs w:val="28"/>
        </w:rPr>
        <w:t>расходы, связанные с проживанием вне постоянного места жительства (суточных)осуществляется в размере 8480 рублей за каждый день нахождения в служебной командировке.</w:t>
      </w:r>
    </w:p>
    <w:p w:rsidR="00E03E35" w:rsidRPr="00EC547A" w:rsidRDefault="00E03E35" w:rsidP="00D472CE">
      <w:pPr>
        <w:spacing w:after="0" w:line="240" w:lineRule="auto"/>
        <w:jc w:val="both"/>
        <w:rPr>
          <w:rFonts w:ascii="Times New Roman" w:hAnsi="Times New Roman" w:cs="Times New Roman"/>
          <w:sz w:val="28"/>
          <w:szCs w:val="28"/>
        </w:rPr>
      </w:pP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Суточные не выплачиваются, если по условиям транспортного сообщения и характера выполняемого служебного поручения муниципальному служащему в период командировки ежедневно возвращается в место постоянного проживания.</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Вопрос о целесообразности ежедневного возвращения муниципальному служащему из места командирования к месту постоянного жительства в каждом конкретном случае решается руководителем организации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 xml:space="preserve">Если работник по окончании рабочего дня по согласованию с руководителем организации остается в месте командирования, то расходы по найму жилого </w:t>
      </w:r>
      <w:r w:rsidRPr="00EC547A">
        <w:rPr>
          <w:rFonts w:ascii="Times New Roman" w:hAnsi="Times New Roman" w:cs="Times New Roman"/>
          <w:sz w:val="28"/>
          <w:szCs w:val="28"/>
        </w:rPr>
        <w:lastRenderedPageBreak/>
        <w:t>помещения при предоставлении соответствующих документов возмещаются работнику в порядке и размерах, которые предусмотрены 4.6 пунктом настоящего</w:t>
      </w:r>
      <w:r w:rsidR="00067481">
        <w:rPr>
          <w:rFonts w:ascii="Times New Roman" w:hAnsi="Times New Roman" w:cs="Times New Roman"/>
          <w:sz w:val="28"/>
          <w:szCs w:val="28"/>
        </w:rPr>
        <w:t xml:space="preserve"> </w:t>
      </w:r>
      <w:r w:rsidRPr="00EC547A">
        <w:rPr>
          <w:rFonts w:ascii="Times New Roman" w:hAnsi="Times New Roman" w:cs="Times New Roman"/>
          <w:sz w:val="28"/>
          <w:szCs w:val="28"/>
        </w:rPr>
        <w:t>Положения.</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4.8 Расходы по бронированию и найму жилого помещения возмещаются работниками по фактическим затратам, подтвержденным соответствующими документами, но не более стоимости однокомнатного (одноместного) номера:</w:t>
      </w:r>
      <w:r w:rsidRPr="00EC547A">
        <w:rPr>
          <w:rFonts w:ascii="Times New Roman" w:hAnsi="Times New Roman" w:cs="Times New Roman"/>
          <w:sz w:val="28"/>
          <w:szCs w:val="28"/>
        </w:rPr>
        <w:br/>
      </w:r>
    </w:p>
    <w:p w:rsidR="00933532" w:rsidRPr="00EC547A" w:rsidRDefault="00933532" w:rsidP="00067481">
      <w:pPr>
        <w:spacing w:after="0" w:line="240" w:lineRule="auto"/>
        <w:rPr>
          <w:rFonts w:ascii="Times New Roman" w:hAnsi="Times New Roman" w:cs="Times New Roman"/>
          <w:sz w:val="28"/>
          <w:szCs w:val="28"/>
        </w:rPr>
      </w:pPr>
      <w:r w:rsidRPr="00EC547A">
        <w:rPr>
          <w:rFonts w:ascii="Times New Roman" w:hAnsi="Times New Roman" w:cs="Times New Roman"/>
          <w:sz w:val="28"/>
          <w:szCs w:val="28"/>
        </w:rPr>
        <w:t>в городах Москве и Санкт-Петербурге-5000</w:t>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в иных населенных пунктах на территории Российской федерации-3000</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4.9. Направление муниципального служащего в служебную командировку за пределы территории Российской Федерации производится правовым актом (распоряжением) Администрации</w:t>
      </w:r>
      <w:r w:rsidR="00675D5E" w:rsidRPr="00EC547A">
        <w:rPr>
          <w:rFonts w:ascii="Times New Roman" w:hAnsi="Times New Roman" w:cs="Times New Roman"/>
          <w:sz w:val="28"/>
          <w:szCs w:val="28"/>
        </w:rPr>
        <w:t xml:space="preserve"> </w:t>
      </w:r>
      <w:r w:rsidR="004318B1">
        <w:rPr>
          <w:rFonts w:ascii="Times New Roman" w:hAnsi="Times New Roman" w:cs="Times New Roman"/>
          <w:sz w:val="28"/>
          <w:szCs w:val="28"/>
        </w:rPr>
        <w:t>Краснорогского</w:t>
      </w:r>
      <w:r w:rsidRPr="00EC547A">
        <w:rPr>
          <w:rFonts w:ascii="Times New Roman" w:hAnsi="Times New Roman" w:cs="Times New Roman"/>
          <w:sz w:val="28"/>
          <w:szCs w:val="28"/>
        </w:rPr>
        <w:t xml:space="preserve"> сельско</w:t>
      </w:r>
      <w:r w:rsidR="000A39FE" w:rsidRPr="00EC547A">
        <w:rPr>
          <w:rFonts w:ascii="Times New Roman" w:hAnsi="Times New Roman" w:cs="Times New Roman"/>
          <w:sz w:val="28"/>
          <w:szCs w:val="28"/>
        </w:rPr>
        <w:t>го поселения</w:t>
      </w:r>
      <w:r w:rsidRPr="00EC547A">
        <w:rPr>
          <w:rFonts w:ascii="Times New Roman" w:hAnsi="Times New Roman" w:cs="Times New Roman"/>
          <w:sz w:val="28"/>
          <w:szCs w:val="28"/>
        </w:rPr>
        <w:t>.</w:t>
      </w:r>
      <w:r w:rsidRPr="00EC547A">
        <w:rPr>
          <w:rFonts w:ascii="Times New Roman" w:hAnsi="Times New Roman" w:cs="Times New Roman"/>
          <w:sz w:val="28"/>
          <w:szCs w:val="28"/>
        </w:rPr>
        <w:br/>
      </w:r>
    </w:p>
    <w:p w:rsidR="00933532" w:rsidRPr="00933532" w:rsidRDefault="00933532" w:rsidP="00D472CE">
      <w:pPr>
        <w:spacing w:after="0" w:line="240" w:lineRule="auto"/>
        <w:jc w:val="both"/>
      </w:pPr>
      <w:r w:rsidRPr="00EC547A">
        <w:rPr>
          <w:rFonts w:ascii="Times New Roman" w:hAnsi="Times New Roman" w:cs="Times New Roman"/>
          <w:sz w:val="28"/>
          <w:szCs w:val="28"/>
        </w:rPr>
        <w:t>4.10. При направлении муниципального служащего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w:t>
      </w:r>
      <w:r w:rsidRPr="00933532">
        <w:t xml:space="preserve"> </w:t>
      </w:r>
      <w:r w:rsidRPr="00EC547A">
        <w:rPr>
          <w:rFonts w:ascii="Times New Roman" w:hAnsi="Times New Roman" w:cs="Times New Roman"/>
          <w:sz w:val="28"/>
          <w:szCs w:val="28"/>
        </w:rPr>
        <w:t>государственной границы, 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проездным документам (билетам).</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4.11. Расходы по найму жилого помещения при направлении муниципальных служащих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предельных норм возмещения расходов по найму жилого помещения при краткосрочных служебных командировках на территории иностранных государств.</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4.12. Расходы по проезду при направлении муниципального служащего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4.13. На муниципальных служащих, находящихся в служебной командировке, распространяется режим служебного времени тех органов (организаций), в которые они командированы.</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 xml:space="preserve">В случае, если режим служебного времени в указанных органах (организациях) отличается от режима служебного времени в муниципальном органе, в котором муниципальный служащий постоянно проходит </w:t>
      </w:r>
      <w:r w:rsidRPr="00EC547A">
        <w:rPr>
          <w:rFonts w:ascii="Times New Roman" w:hAnsi="Times New Roman" w:cs="Times New Roman"/>
          <w:sz w:val="28"/>
          <w:szCs w:val="28"/>
        </w:rPr>
        <w:lastRenderedPageBreak/>
        <w:t>муниципальную службу, в сторону уменьшения дней отдыха, взамен дней отдыха, не использованных в период нахождения в служебной командировке, муниципальному служащему по его заявлению предоставляются другие дни отдыха по возвращении из служебной командировки.</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Если в период командировки муниципального служащего попадают выходные или праздничные дни, то компенсация за работу в эти дни производится в соответствии с законодательством Российской Федерации.</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4.14. При направлении муниципального служащего</w:t>
      </w:r>
      <w:r w:rsidR="000A39FE" w:rsidRPr="00EC547A">
        <w:rPr>
          <w:rFonts w:ascii="Times New Roman" w:hAnsi="Times New Roman" w:cs="Times New Roman"/>
          <w:sz w:val="28"/>
          <w:szCs w:val="28"/>
        </w:rPr>
        <w:t xml:space="preserve">, </w:t>
      </w:r>
      <w:r w:rsidR="000A39FE" w:rsidRPr="00EC547A">
        <w:rPr>
          <w:rFonts w:ascii="Times New Roman" w:hAnsi="Times New Roman" w:cs="Times New Roman"/>
          <w:bCs/>
          <w:sz w:val="28"/>
          <w:szCs w:val="28"/>
        </w:rPr>
        <w:t>работника, замещающего в органах мес</w:t>
      </w:r>
      <w:r w:rsidR="00BF29FB">
        <w:rPr>
          <w:rFonts w:ascii="Times New Roman" w:hAnsi="Times New Roman" w:cs="Times New Roman"/>
          <w:bCs/>
          <w:sz w:val="28"/>
          <w:szCs w:val="28"/>
        </w:rPr>
        <w:t xml:space="preserve">тного </w:t>
      </w:r>
      <w:proofErr w:type="gramStart"/>
      <w:r w:rsidR="00BF29FB">
        <w:rPr>
          <w:rFonts w:ascii="Times New Roman" w:hAnsi="Times New Roman" w:cs="Times New Roman"/>
          <w:bCs/>
          <w:sz w:val="28"/>
          <w:szCs w:val="28"/>
        </w:rPr>
        <w:t>самоуправления  должности</w:t>
      </w:r>
      <w:proofErr w:type="gramEnd"/>
      <w:r w:rsidR="000A39FE" w:rsidRPr="00EC547A">
        <w:rPr>
          <w:rFonts w:ascii="Times New Roman" w:hAnsi="Times New Roman" w:cs="Times New Roman"/>
          <w:bCs/>
          <w:sz w:val="28"/>
          <w:szCs w:val="28"/>
        </w:rPr>
        <w:t xml:space="preserve">, не являющиеся должностями муниципальной службы  </w:t>
      </w:r>
      <w:r w:rsidRPr="00EC547A">
        <w:rPr>
          <w:rFonts w:ascii="Times New Roman" w:hAnsi="Times New Roman" w:cs="Times New Roman"/>
          <w:sz w:val="28"/>
          <w:szCs w:val="28"/>
        </w:rPr>
        <w:t>в служебную командировку ему выдается денежный аванс на оплату командировочных расходов.</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4.15. По возвращении из служебной командировки муниципальный служащий</w:t>
      </w:r>
      <w:r w:rsidR="000A39FE" w:rsidRPr="00EC547A">
        <w:rPr>
          <w:rFonts w:ascii="Times New Roman" w:hAnsi="Times New Roman" w:cs="Times New Roman"/>
          <w:sz w:val="28"/>
          <w:szCs w:val="28"/>
        </w:rPr>
        <w:t>,</w:t>
      </w:r>
      <w:r w:rsidRPr="00EC547A">
        <w:rPr>
          <w:rFonts w:ascii="Times New Roman" w:hAnsi="Times New Roman" w:cs="Times New Roman"/>
          <w:sz w:val="28"/>
          <w:szCs w:val="28"/>
        </w:rPr>
        <w:t xml:space="preserve"> </w:t>
      </w:r>
      <w:r w:rsidR="000A39FE" w:rsidRPr="00EC547A">
        <w:rPr>
          <w:rFonts w:ascii="Times New Roman" w:hAnsi="Times New Roman" w:cs="Times New Roman"/>
          <w:bCs/>
          <w:sz w:val="28"/>
          <w:szCs w:val="28"/>
        </w:rPr>
        <w:t>работника, замещающий в органах мес</w:t>
      </w:r>
      <w:r w:rsidR="00BF29FB">
        <w:rPr>
          <w:rFonts w:ascii="Times New Roman" w:hAnsi="Times New Roman" w:cs="Times New Roman"/>
          <w:bCs/>
          <w:sz w:val="28"/>
          <w:szCs w:val="28"/>
        </w:rPr>
        <w:t>тного самоуправления  должности</w:t>
      </w:r>
      <w:r w:rsidR="000A39FE" w:rsidRPr="00EC547A">
        <w:rPr>
          <w:rFonts w:ascii="Times New Roman" w:hAnsi="Times New Roman" w:cs="Times New Roman"/>
          <w:bCs/>
          <w:sz w:val="28"/>
          <w:szCs w:val="28"/>
        </w:rPr>
        <w:t xml:space="preserve">, не являющиеся должностями муниципальной службы  </w:t>
      </w:r>
      <w:r w:rsidRPr="00EC547A">
        <w:rPr>
          <w:rFonts w:ascii="Times New Roman" w:hAnsi="Times New Roman" w:cs="Times New Roman"/>
          <w:sz w:val="28"/>
          <w:szCs w:val="28"/>
        </w:rPr>
        <w:t>обязан в течение трех служебных дней представить в муниципальный орган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 произведенных с разрешения представителя нанимателя.</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4.16. Командировочные расходы, размеры которых превышают установленные размеры, а также иные расходы, связанные со служебными командировками (при условии, что они произведены муниципальным служащим с разрешения представителя нанимателя), возмещаются за счет средств, предусмотренных в бюджете Администрации</w:t>
      </w:r>
      <w:r w:rsidR="00675D5E" w:rsidRPr="00EC547A">
        <w:rPr>
          <w:rFonts w:ascii="Times New Roman" w:hAnsi="Times New Roman" w:cs="Times New Roman"/>
          <w:sz w:val="28"/>
          <w:szCs w:val="28"/>
        </w:rPr>
        <w:t xml:space="preserve"> </w:t>
      </w:r>
      <w:r w:rsidR="00067481">
        <w:rPr>
          <w:rFonts w:ascii="Times New Roman" w:hAnsi="Times New Roman" w:cs="Times New Roman"/>
          <w:sz w:val="28"/>
          <w:szCs w:val="28"/>
        </w:rPr>
        <w:t>Краснорогского</w:t>
      </w:r>
      <w:r w:rsidR="00067481" w:rsidRPr="00EC547A">
        <w:rPr>
          <w:rFonts w:ascii="Times New Roman" w:hAnsi="Times New Roman" w:cs="Times New Roman"/>
          <w:sz w:val="28"/>
          <w:szCs w:val="28"/>
        </w:rPr>
        <w:t xml:space="preserve"> </w:t>
      </w:r>
      <w:r w:rsidRPr="00EC547A">
        <w:rPr>
          <w:rFonts w:ascii="Times New Roman" w:hAnsi="Times New Roman" w:cs="Times New Roman"/>
          <w:sz w:val="28"/>
          <w:szCs w:val="28"/>
        </w:rPr>
        <w:t xml:space="preserve">сельского </w:t>
      </w:r>
      <w:proofErr w:type="gramStart"/>
      <w:r w:rsidRPr="00EC547A">
        <w:rPr>
          <w:rFonts w:ascii="Times New Roman" w:hAnsi="Times New Roman" w:cs="Times New Roman"/>
          <w:sz w:val="28"/>
          <w:szCs w:val="28"/>
        </w:rPr>
        <w:t>поселения  на</w:t>
      </w:r>
      <w:proofErr w:type="gramEnd"/>
      <w:r w:rsidRPr="00EC547A">
        <w:rPr>
          <w:rFonts w:ascii="Times New Roman" w:hAnsi="Times New Roman" w:cs="Times New Roman"/>
          <w:sz w:val="28"/>
          <w:szCs w:val="28"/>
        </w:rPr>
        <w:t xml:space="preserve"> содержание соответствующего органа.</w:t>
      </w:r>
      <w:r w:rsidRPr="00EC547A">
        <w:rPr>
          <w:rFonts w:ascii="Times New Roman" w:hAnsi="Times New Roman" w:cs="Times New Roman"/>
          <w:sz w:val="28"/>
          <w:szCs w:val="28"/>
        </w:rPr>
        <w:br/>
      </w:r>
    </w:p>
    <w:p w:rsidR="00933532" w:rsidRPr="00EC547A" w:rsidRDefault="00933532" w:rsidP="00D472CE">
      <w:pPr>
        <w:spacing w:after="0" w:line="240" w:lineRule="auto"/>
        <w:jc w:val="both"/>
        <w:rPr>
          <w:rFonts w:ascii="Times New Roman" w:hAnsi="Times New Roman" w:cs="Times New Roman"/>
          <w:sz w:val="28"/>
          <w:szCs w:val="28"/>
        </w:rPr>
      </w:pPr>
      <w:r w:rsidRPr="00EC547A">
        <w:rPr>
          <w:rFonts w:ascii="Times New Roman" w:hAnsi="Times New Roman" w:cs="Times New Roman"/>
          <w:sz w:val="28"/>
          <w:szCs w:val="28"/>
        </w:rPr>
        <w:t xml:space="preserve">4.17 Финансирование расходов, связанных с реализацией настоящего Положения, осуществляется за счет средств и в пределах бюджетных ассигнований, предусмотренных в бюджете </w:t>
      </w:r>
      <w:proofErr w:type="gramStart"/>
      <w:r w:rsidRPr="00EC547A">
        <w:rPr>
          <w:rFonts w:ascii="Times New Roman" w:hAnsi="Times New Roman" w:cs="Times New Roman"/>
          <w:sz w:val="28"/>
          <w:szCs w:val="28"/>
        </w:rPr>
        <w:t xml:space="preserve">Администрации </w:t>
      </w:r>
      <w:r w:rsidR="00675D5E" w:rsidRPr="00EC547A">
        <w:rPr>
          <w:rFonts w:ascii="Times New Roman" w:hAnsi="Times New Roman" w:cs="Times New Roman"/>
          <w:sz w:val="28"/>
          <w:szCs w:val="28"/>
        </w:rPr>
        <w:t xml:space="preserve"> </w:t>
      </w:r>
      <w:r w:rsidR="00067481">
        <w:rPr>
          <w:rFonts w:ascii="Times New Roman" w:hAnsi="Times New Roman" w:cs="Times New Roman"/>
          <w:sz w:val="28"/>
          <w:szCs w:val="28"/>
        </w:rPr>
        <w:t>Краснорогского</w:t>
      </w:r>
      <w:proofErr w:type="gramEnd"/>
      <w:r w:rsidR="000A39FE" w:rsidRPr="00EC547A">
        <w:rPr>
          <w:rFonts w:ascii="Times New Roman" w:hAnsi="Times New Roman" w:cs="Times New Roman"/>
          <w:sz w:val="28"/>
          <w:szCs w:val="28"/>
        </w:rPr>
        <w:t xml:space="preserve"> </w:t>
      </w:r>
      <w:r w:rsidRPr="00EC547A">
        <w:rPr>
          <w:rFonts w:ascii="Times New Roman" w:hAnsi="Times New Roman" w:cs="Times New Roman"/>
          <w:sz w:val="28"/>
          <w:szCs w:val="28"/>
        </w:rPr>
        <w:t>сельского поселения  на содержание соответствующего органа местного самоуправления, муниципального учреждения.</w:t>
      </w:r>
    </w:p>
    <w:p w:rsidR="00D61162" w:rsidRPr="00EC547A" w:rsidRDefault="00D61162" w:rsidP="00D472CE">
      <w:pPr>
        <w:spacing w:after="0" w:line="240" w:lineRule="auto"/>
        <w:jc w:val="both"/>
        <w:rPr>
          <w:rFonts w:ascii="Times New Roman" w:hAnsi="Times New Roman" w:cs="Times New Roman"/>
          <w:sz w:val="28"/>
          <w:szCs w:val="28"/>
        </w:rPr>
      </w:pPr>
    </w:p>
    <w:p w:rsidR="00012C14" w:rsidRPr="00EC547A" w:rsidRDefault="00012C14" w:rsidP="00D472CE">
      <w:pPr>
        <w:spacing w:after="0" w:line="240" w:lineRule="auto"/>
        <w:jc w:val="both"/>
        <w:rPr>
          <w:rFonts w:ascii="Times New Roman" w:hAnsi="Times New Roman" w:cs="Times New Roman"/>
          <w:sz w:val="28"/>
          <w:szCs w:val="28"/>
        </w:rPr>
      </w:pPr>
    </w:p>
    <w:sectPr w:rsidR="00012C14" w:rsidRPr="00EC547A" w:rsidSect="00B709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D16E4C"/>
    <w:multiLevelType w:val="hybridMultilevel"/>
    <w:tmpl w:val="A8CC0CCE"/>
    <w:lvl w:ilvl="0" w:tplc="6EC61944">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D45A9"/>
    <w:rsid w:val="00012C14"/>
    <w:rsid w:val="00067481"/>
    <w:rsid w:val="000A39FE"/>
    <w:rsid w:val="000B6FB1"/>
    <w:rsid w:val="001346AE"/>
    <w:rsid w:val="004318B1"/>
    <w:rsid w:val="00500A84"/>
    <w:rsid w:val="005764F7"/>
    <w:rsid w:val="00675D5E"/>
    <w:rsid w:val="006F7707"/>
    <w:rsid w:val="00755167"/>
    <w:rsid w:val="007E3DFA"/>
    <w:rsid w:val="00804EFE"/>
    <w:rsid w:val="008A4367"/>
    <w:rsid w:val="00933532"/>
    <w:rsid w:val="009A6B4C"/>
    <w:rsid w:val="00B7091F"/>
    <w:rsid w:val="00BF29FB"/>
    <w:rsid w:val="00CD45A9"/>
    <w:rsid w:val="00D472CE"/>
    <w:rsid w:val="00D61162"/>
    <w:rsid w:val="00D86983"/>
    <w:rsid w:val="00DF0203"/>
    <w:rsid w:val="00E03E35"/>
    <w:rsid w:val="00EC547A"/>
    <w:rsid w:val="00FF1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9413"/>
  <w15:docId w15:val="{143C7AE7-0053-4B01-90B2-204C9E14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91F"/>
  </w:style>
  <w:style w:type="paragraph" w:styleId="2">
    <w:name w:val="heading 2"/>
    <w:basedOn w:val="a"/>
    <w:next w:val="a"/>
    <w:link w:val="20"/>
    <w:uiPriority w:val="9"/>
    <w:semiHidden/>
    <w:unhideWhenUsed/>
    <w:qFormat/>
    <w:rsid w:val="009335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D45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D45A9"/>
    <w:rPr>
      <w:rFonts w:ascii="Times New Roman" w:eastAsia="Times New Roman" w:hAnsi="Times New Roman" w:cs="Times New Roman"/>
      <w:b/>
      <w:bCs/>
      <w:sz w:val="27"/>
      <w:szCs w:val="27"/>
    </w:rPr>
  </w:style>
  <w:style w:type="paragraph" w:customStyle="1" w:styleId="headertext">
    <w:name w:val="headertext"/>
    <w:basedOn w:val="a"/>
    <w:rsid w:val="00CD45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CD45A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CD45A9"/>
    <w:rPr>
      <w:color w:val="0000FF"/>
      <w:u w:val="single"/>
    </w:rPr>
  </w:style>
  <w:style w:type="character" w:customStyle="1" w:styleId="21">
    <w:name w:val="Основной текст (2)_"/>
    <w:basedOn w:val="a0"/>
    <w:link w:val="22"/>
    <w:uiPriority w:val="99"/>
    <w:locked/>
    <w:rsid w:val="00CD45A9"/>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CD45A9"/>
    <w:pPr>
      <w:widowControl w:val="0"/>
      <w:shd w:val="clear" w:color="auto" w:fill="FFFFFF"/>
      <w:spacing w:after="0" w:line="312" w:lineRule="exact"/>
      <w:jc w:val="center"/>
    </w:pPr>
    <w:rPr>
      <w:rFonts w:ascii="Times New Roman" w:hAnsi="Times New Roman" w:cs="Times New Roman"/>
      <w:sz w:val="28"/>
      <w:szCs w:val="28"/>
    </w:rPr>
  </w:style>
  <w:style w:type="paragraph" w:styleId="a4">
    <w:name w:val="No Spacing"/>
    <w:uiPriority w:val="1"/>
    <w:qFormat/>
    <w:rsid w:val="00CD45A9"/>
    <w:pPr>
      <w:spacing w:after="0" w:line="240" w:lineRule="auto"/>
    </w:pPr>
  </w:style>
  <w:style w:type="paragraph" w:customStyle="1" w:styleId="ConsNormal">
    <w:name w:val="ConsNormal"/>
    <w:rsid w:val="00D61162"/>
    <w:pPr>
      <w:widowControl w:val="0"/>
      <w:autoSpaceDE w:val="0"/>
      <w:autoSpaceDN w:val="0"/>
      <w:adjustRightInd w:val="0"/>
      <w:spacing w:after="0" w:line="240" w:lineRule="auto"/>
      <w:ind w:right="19772" w:firstLine="720"/>
    </w:pPr>
    <w:rPr>
      <w:rFonts w:ascii="Times New Roman" w:eastAsia="Times New Roman" w:hAnsi="Times New Roman" w:cs="Times New Roman"/>
      <w:sz w:val="28"/>
      <w:szCs w:val="28"/>
    </w:rPr>
  </w:style>
  <w:style w:type="paragraph" w:customStyle="1" w:styleId="ConsPlusNormal">
    <w:name w:val="ConsPlusNormal"/>
    <w:rsid w:val="00D6116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20">
    <w:name w:val="Заголовок 2 Знак"/>
    <w:basedOn w:val="a0"/>
    <w:link w:val="2"/>
    <w:uiPriority w:val="9"/>
    <w:semiHidden/>
    <w:rsid w:val="00933532"/>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BF29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29FB"/>
    <w:rPr>
      <w:rFonts w:ascii="Tahoma" w:hAnsi="Tahoma" w:cs="Tahoma"/>
      <w:sz w:val="16"/>
      <w:szCs w:val="16"/>
    </w:rPr>
  </w:style>
  <w:style w:type="paragraph" w:styleId="a7">
    <w:name w:val="Title"/>
    <w:basedOn w:val="a"/>
    <w:link w:val="a8"/>
    <w:qFormat/>
    <w:rsid w:val="00D472CE"/>
    <w:pPr>
      <w:spacing w:after="0" w:line="240" w:lineRule="auto"/>
      <w:jc w:val="center"/>
    </w:pPr>
    <w:rPr>
      <w:rFonts w:ascii="Times New Roman" w:eastAsia="Times New Roman" w:hAnsi="Times New Roman" w:cs="Times New Roman"/>
      <w:i/>
      <w:iCs/>
      <w:sz w:val="32"/>
      <w:szCs w:val="24"/>
    </w:rPr>
  </w:style>
  <w:style w:type="character" w:customStyle="1" w:styleId="a8">
    <w:name w:val="Заголовок Знак"/>
    <w:basedOn w:val="a0"/>
    <w:link w:val="a7"/>
    <w:rsid w:val="00D472CE"/>
    <w:rPr>
      <w:rFonts w:ascii="Times New Roman" w:eastAsia="Times New Roman" w:hAnsi="Times New Roman" w:cs="Times New Roman"/>
      <w:i/>
      <w:i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915393">
      <w:bodyDiv w:val="1"/>
      <w:marLeft w:val="0"/>
      <w:marRight w:val="0"/>
      <w:marTop w:val="0"/>
      <w:marBottom w:val="0"/>
      <w:divBdr>
        <w:top w:val="none" w:sz="0" w:space="0" w:color="auto"/>
        <w:left w:val="none" w:sz="0" w:space="0" w:color="auto"/>
        <w:bottom w:val="none" w:sz="0" w:space="0" w:color="auto"/>
        <w:right w:val="none" w:sz="0" w:space="0" w:color="auto"/>
      </w:divBdr>
    </w:div>
    <w:div w:id="1459371121">
      <w:bodyDiv w:val="1"/>
      <w:marLeft w:val="0"/>
      <w:marRight w:val="0"/>
      <w:marTop w:val="0"/>
      <w:marBottom w:val="0"/>
      <w:divBdr>
        <w:top w:val="none" w:sz="0" w:space="0" w:color="auto"/>
        <w:left w:val="none" w:sz="0" w:space="0" w:color="auto"/>
        <w:bottom w:val="none" w:sz="0" w:space="0" w:color="auto"/>
        <w:right w:val="none" w:sz="0" w:space="0" w:color="auto"/>
      </w:divBdr>
      <w:divsChild>
        <w:div w:id="346827957">
          <w:marLeft w:val="0"/>
          <w:marRight w:val="0"/>
          <w:marTop w:val="0"/>
          <w:marBottom w:val="0"/>
          <w:divBdr>
            <w:top w:val="none" w:sz="0" w:space="0" w:color="auto"/>
            <w:left w:val="none" w:sz="0" w:space="0" w:color="auto"/>
            <w:bottom w:val="none" w:sz="0" w:space="0" w:color="auto"/>
            <w:right w:val="none" w:sz="0" w:space="0" w:color="auto"/>
          </w:divBdr>
          <w:divsChild>
            <w:div w:id="2359833">
              <w:marLeft w:val="0"/>
              <w:marRight w:val="0"/>
              <w:marTop w:val="0"/>
              <w:marBottom w:val="0"/>
              <w:divBdr>
                <w:top w:val="none" w:sz="0" w:space="0" w:color="auto"/>
                <w:left w:val="none" w:sz="0" w:space="0" w:color="auto"/>
                <w:bottom w:val="none" w:sz="0" w:space="0" w:color="auto"/>
                <w:right w:val="none" w:sz="0" w:space="0" w:color="auto"/>
              </w:divBdr>
              <w:divsChild>
                <w:div w:id="13030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0698">
          <w:marLeft w:val="0"/>
          <w:marRight w:val="0"/>
          <w:marTop w:val="0"/>
          <w:marBottom w:val="0"/>
          <w:divBdr>
            <w:top w:val="none" w:sz="0" w:space="0" w:color="auto"/>
            <w:left w:val="none" w:sz="0" w:space="0" w:color="auto"/>
            <w:bottom w:val="none" w:sz="0" w:space="0" w:color="auto"/>
            <w:right w:val="none" w:sz="0" w:space="0" w:color="auto"/>
          </w:divBdr>
          <w:divsChild>
            <w:div w:id="1740517155">
              <w:marLeft w:val="0"/>
              <w:marRight w:val="0"/>
              <w:marTop w:val="0"/>
              <w:marBottom w:val="0"/>
              <w:divBdr>
                <w:top w:val="none" w:sz="0" w:space="0" w:color="auto"/>
                <w:left w:val="none" w:sz="0" w:space="0" w:color="auto"/>
                <w:bottom w:val="none" w:sz="0" w:space="0" w:color="auto"/>
                <w:right w:val="none" w:sz="0" w:space="0" w:color="auto"/>
              </w:divBdr>
              <w:divsChild>
                <w:div w:id="110218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807664" TargetMode="External"/><Relationship Id="rId13" Type="http://schemas.openxmlformats.org/officeDocument/2006/relationships/hyperlink" Target="https://docs.cntd.ru/document/90180766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cs.cntd.ru/document/901807664" TargetMode="External"/><Relationship Id="rId12" Type="http://schemas.openxmlformats.org/officeDocument/2006/relationships/hyperlink" Target="https://docs.cntd.ru/document/90180766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901795087" TargetMode="External"/><Relationship Id="rId1" Type="http://schemas.openxmlformats.org/officeDocument/2006/relationships/customXml" Target="../customXml/item1.xml"/><Relationship Id="rId6" Type="http://schemas.openxmlformats.org/officeDocument/2006/relationships/hyperlink" Target="https://docs.cntd.ru/document/901807664" TargetMode="External"/><Relationship Id="rId11" Type="http://schemas.openxmlformats.org/officeDocument/2006/relationships/hyperlink" Target="https://docs.cntd.ru/document/901807664" TargetMode="External"/><Relationship Id="rId5" Type="http://schemas.openxmlformats.org/officeDocument/2006/relationships/webSettings" Target="webSettings.xml"/><Relationship Id="rId15" Type="http://schemas.openxmlformats.org/officeDocument/2006/relationships/hyperlink" Target="https://docs.cntd.ru/document/901795087" TargetMode="External"/><Relationship Id="rId10" Type="http://schemas.openxmlformats.org/officeDocument/2006/relationships/hyperlink" Target="https://docs.cntd.ru/document/494871324" TargetMode="External"/><Relationship Id="rId4" Type="http://schemas.openxmlformats.org/officeDocument/2006/relationships/settings" Target="settings.xml"/><Relationship Id="rId9" Type="http://schemas.openxmlformats.org/officeDocument/2006/relationships/hyperlink" Target="https://docs.cntd.ru/document/902123264" TargetMode="External"/><Relationship Id="rId14" Type="http://schemas.openxmlformats.org/officeDocument/2006/relationships/hyperlink" Target="https://docs.cntd.ru/document/902123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F3258-B6D4-42A1-8A23-616FD2B1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9</Pages>
  <Words>2889</Words>
  <Characters>16468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admin</cp:lastModifiedBy>
  <cp:revision>13</cp:revision>
  <cp:lastPrinted>2022-12-06T08:05:00Z</cp:lastPrinted>
  <dcterms:created xsi:type="dcterms:W3CDTF">2022-11-18T06:46:00Z</dcterms:created>
  <dcterms:modified xsi:type="dcterms:W3CDTF">2022-12-06T08:06:00Z</dcterms:modified>
</cp:coreProperties>
</file>